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2A9F195F" w:rsidR="00CD0177" w:rsidRPr="00861C97" w:rsidRDefault="00CD0177" w:rsidP="00AE1333">
      <w:pPr>
        <w:jc w:val="center"/>
        <w:rPr>
          <w:b/>
        </w:rPr>
      </w:pPr>
      <w:r>
        <w:rPr>
          <w:b/>
        </w:rPr>
        <w:t xml:space="preserve">N° </w:t>
      </w:r>
      <w:r w:rsidR="008D2412">
        <w:rPr>
          <w:b/>
        </w:rPr>
        <w:t>4</w:t>
      </w:r>
      <w:r w:rsidR="007027FE">
        <w:rPr>
          <w:b/>
        </w:rPr>
        <w:t>6</w:t>
      </w:r>
      <w:r w:rsidR="002B1BE3">
        <w:rPr>
          <w:b/>
        </w:rPr>
        <w:t xml:space="preserve"> :</w:t>
      </w:r>
      <w:r>
        <w:rPr>
          <w:b/>
        </w:rPr>
        <w:t xml:space="preserve"> </w:t>
      </w:r>
      <w:r w:rsidR="007027FE">
        <w:rPr>
          <w:b/>
        </w:rPr>
        <w:t>SEPTEMBRE</w:t>
      </w:r>
      <w:r w:rsidR="00BB0462">
        <w:rPr>
          <w:b/>
        </w:rPr>
        <w:t xml:space="preserve"> 2020</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403E86CF" w14:textId="4285D688"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83 . </w:t>
      </w:r>
      <w:r w:rsidRPr="00F12C10">
        <w:rPr>
          <w:rFonts w:ascii="Times New Roman" w:hAnsi="Times New Roman" w:cs="Times New Roman"/>
          <w:b/>
          <w:sz w:val="18"/>
          <w:szCs w:val="18"/>
        </w:rPr>
        <w:t xml:space="preserve">E-mail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9E6A24"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68B0AA6A"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20D75F3" w14:textId="0F81268D" w:rsidR="008843C6" w:rsidRDefault="00F90D54" w:rsidP="008843C6">
      <w:pPr>
        <w:spacing w:line="360" w:lineRule="auto"/>
        <w:jc w:val="center"/>
        <w:rPr>
          <w:b/>
          <w:sz w:val="36"/>
          <w:szCs w:val="36"/>
        </w:rPr>
      </w:pPr>
      <w:r>
        <w:rPr>
          <w:b/>
          <w:sz w:val="36"/>
          <w:szCs w:val="36"/>
        </w:rPr>
        <w:t>RESPECTEZ LES GESTES BARRIERES</w:t>
      </w:r>
    </w:p>
    <w:p w14:paraId="009CB0E2" w14:textId="5537C19A" w:rsidR="00BB0462" w:rsidRPr="003C175D" w:rsidRDefault="00BB0462" w:rsidP="008843C6">
      <w:pPr>
        <w:spacing w:line="360" w:lineRule="auto"/>
        <w:jc w:val="center"/>
        <w:rPr>
          <w:b/>
          <w:sz w:val="36"/>
          <w:szCs w:val="36"/>
        </w:rPr>
      </w:pPr>
      <w:r>
        <w:rPr>
          <w:b/>
          <w:sz w:val="36"/>
          <w:szCs w:val="36"/>
        </w:rPr>
        <w:t>LAVEZ-VOUS LES MAINS </w:t>
      </w:r>
      <w:r w:rsidR="00F90D54">
        <w:rPr>
          <w:b/>
          <w:sz w:val="36"/>
          <w:szCs w:val="36"/>
        </w:rPr>
        <w:t>ET PORTEZ UN MASQUE</w:t>
      </w:r>
      <w:r>
        <w:rPr>
          <w:b/>
          <w:sz w:val="36"/>
          <w:szCs w:val="36"/>
        </w:rPr>
        <w:t>!</w:t>
      </w:r>
    </w:p>
    <w:p w14:paraId="57B96D50" w14:textId="5BB29BCC" w:rsidR="0067669E" w:rsidRPr="0067669E" w:rsidRDefault="0067669E" w:rsidP="003C175D">
      <w:pPr>
        <w:spacing w:line="360" w:lineRule="auto"/>
        <w:jc w:val="center"/>
        <w:rPr>
          <w:rFonts w:eastAsia="MS Mincho"/>
          <w:b/>
          <w:color w:val="FF0000"/>
          <w:lang w:eastAsia="ja-JP"/>
        </w:rPr>
      </w:pPr>
      <w:r w:rsidRPr="0067669E">
        <w:rPr>
          <w:rFonts w:eastAsia="MS Mincho"/>
          <w:b/>
          <w:color w:val="FF0000"/>
          <w:lang w:eastAsia="ja-JP"/>
        </w:rPr>
        <w:t>INFORMATION IMPORTANTE</w:t>
      </w:r>
    </w:p>
    <w:p w14:paraId="587AC99B" w14:textId="526307CD"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avons alerté depuis l’ouverture du foyer d’accueil médicalisé de SARAN en 2014 les tutelles sur les problèmes de gestion posée par le groupement de coopération sociale et médico-sociale d’Autisme</w:t>
      </w:r>
      <w:r>
        <w:rPr>
          <w:rFonts w:eastAsia="MS Mincho"/>
          <w:b/>
          <w:color w:val="FF0000"/>
          <w:lang w:eastAsia="ja-JP"/>
        </w:rPr>
        <w:t>-</w:t>
      </w:r>
      <w:r w:rsidRPr="0067669E">
        <w:rPr>
          <w:rFonts w:eastAsia="MS Mincho"/>
          <w:b/>
          <w:color w:val="FF0000"/>
          <w:lang w:eastAsia="ja-JP"/>
        </w:rPr>
        <w:t>France.</w:t>
      </w:r>
    </w:p>
    <w:p w14:paraId="6E0FD2D9" w14:textId="193CFD3B" w:rsidR="0067669E" w:rsidRDefault="00BB0462" w:rsidP="0067669E">
      <w:pPr>
        <w:spacing w:line="360" w:lineRule="auto"/>
        <w:rPr>
          <w:rFonts w:eastAsia="MS Mincho"/>
          <w:b/>
          <w:color w:val="FF0000"/>
          <w:lang w:eastAsia="ja-JP"/>
        </w:rPr>
      </w:pPr>
      <w:r>
        <w:rPr>
          <w:rFonts w:eastAsia="MS Mincho"/>
          <w:b/>
          <w:color w:val="FF0000"/>
          <w:lang w:eastAsia="ja-JP"/>
        </w:rPr>
        <w:t>Le GCSMSAF n’est plus gestionnaire du FAM Dialogue-Autisme.</w:t>
      </w:r>
      <w:r w:rsidR="00B96605">
        <w:rPr>
          <w:rFonts w:eastAsia="MS Mincho"/>
          <w:b/>
          <w:color w:val="FF0000"/>
          <w:lang w:eastAsia="ja-JP"/>
        </w:rPr>
        <w:t xml:space="preserve"> L’APAJH a été nommé comme nouveau gestionnaire.</w:t>
      </w:r>
    </w:p>
    <w:p w14:paraId="53CB80CC" w14:textId="27F10CC9" w:rsidR="00B96605" w:rsidRDefault="00B96605" w:rsidP="0067669E">
      <w:pPr>
        <w:spacing w:line="360" w:lineRule="auto"/>
        <w:rPr>
          <w:rFonts w:eastAsia="MS Mincho"/>
          <w:b/>
          <w:color w:val="FF0000"/>
          <w:lang w:eastAsia="ja-JP"/>
        </w:rPr>
      </w:pPr>
      <w:r>
        <w:rPr>
          <w:rFonts w:eastAsia="MS Mincho"/>
          <w:b/>
          <w:color w:val="FF0000"/>
          <w:lang w:eastAsia="ja-JP"/>
        </w:rPr>
        <w:t xml:space="preserve">Le GCSMSAF a décidé d’exclure Dialogue Autisme de l’assemblée générale, alors même que nous avons toujours le SESSD Dialogue Autisme et l’UEM de Blois, sans nous donner, malgré les demandes de notre avocat, la possibilité d’expliquer aux membres de </w:t>
      </w:r>
      <w:r>
        <w:rPr>
          <w:rFonts w:eastAsia="MS Mincho"/>
          <w:b/>
          <w:color w:val="FF0000"/>
          <w:lang w:eastAsia="ja-JP"/>
        </w:rPr>
        <w:lastRenderedPageBreak/>
        <w:t>l’Assemblée les raisons de la nomination d’un nouvel administrateur par les tutelles (3 morts, maltraitances des résidents, gestion opaque).</w:t>
      </w:r>
    </w:p>
    <w:p w14:paraId="6C402CB9" w14:textId="55E411AA" w:rsidR="00B96605" w:rsidRDefault="00B96605" w:rsidP="0067669E">
      <w:pPr>
        <w:spacing w:line="360" w:lineRule="auto"/>
        <w:rPr>
          <w:rFonts w:eastAsia="MS Mincho"/>
          <w:b/>
          <w:color w:val="FF0000"/>
          <w:lang w:eastAsia="ja-JP"/>
        </w:rPr>
      </w:pPr>
      <w:r>
        <w:rPr>
          <w:rFonts w:eastAsia="MS Mincho"/>
          <w:b/>
          <w:color w:val="FF0000"/>
          <w:lang w:eastAsia="ja-JP"/>
        </w:rPr>
        <w:t>Nous abandonnons donc notre partenariat avec Autisme France.</w:t>
      </w:r>
    </w:p>
    <w:p w14:paraId="2D075698" w14:textId="0B114A38" w:rsidR="00C26311" w:rsidRDefault="00C26311" w:rsidP="0067669E">
      <w:pPr>
        <w:spacing w:line="360" w:lineRule="auto"/>
        <w:rPr>
          <w:rFonts w:eastAsia="MS Mincho"/>
          <w:b/>
          <w:color w:val="FF0000"/>
          <w:lang w:eastAsia="ja-JP"/>
        </w:rPr>
      </w:pPr>
      <w:r>
        <w:rPr>
          <w:rFonts w:eastAsia="MS Mincho"/>
          <w:b/>
          <w:color w:val="FF0000"/>
          <w:lang w:eastAsia="ja-JP"/>
        </w:rPr>
        <w:t xml:space="preserve">Malheureusement, alors même que nous avions demandé à ce que la gestion soit confiée à un gestionnaire compétent en autisme représentant plusieurs candidats possibles, contre notre avis, le conseil départemental de l’ARS ont choisi </w:t>
      </w:r>
      <w:bookmarkStart w:id="0" w:name="_Hlk50648196"/>
      <w:r>
        <w:rPr>
          <w:rFonts w:eastAsia="MS Mincho"/>
          <w:b/>
          <w:color w:val="FF0000"/>
          <w:lang w:eastAsia="ja-JP"/>
        </w:rPr>
        <w:t>l’APAJH</w:t>
      </w:r>
      <w:bookmarkEnd w:id="0"/>
      <w:r>
        <w:rPr>
          <w:rFonts w:eastAsia="MS Mincho"/>
          <w:b/>
          <w:color w:val="FF0000"/>
          <w:lang w:eastAsia="ja-JP"/>
        </w:rPr>
        <w:t>.</w:t>
      </w:r>
    </w:p>
    <w:p w14:paraId="261E8AAC" w14:textId="77777777" w:rsidR="00C26311" w:rsidRDefault="00C26311" w:rsidP="0067669E">
      <w:pPr>
        <w:spacing w:line="360" w:lineRule="auto"/>
        <w:rPr>
          <w:rFonts w:eastAsia="MS Mincho"/>
          <w:b/>
          <w:color w:val="FF0000"/>
          <w:lang w:eastAsia="ja-JP"/>
        </w:rPr>
      </w:pPr>
      <w:r>
        <w:rPr>
          <w:rFonts w:eastAsia="MS Mincho"/>
          <w:b/>
          <w:color w:val="FF0000"/>
          <w:lang w:eastAsia="ja-JP"/>
        </w:rPr>
        <w:t xml:space="preserve">Il apparaît que cet organisme est tout à fait incompétent en matière d’autisme : il n’y fait aucune référence dans son projet associatif ; dès le premier jour de son arrivée, le 15 mai 2020, un résident a été renvoyé à l’hôpital psychiatrique en raison d’un comportement problème mineur mais dûment justifié par l’incompétence du personnel (il est toujours hospitalisé sans raison valable) ; les parents sont quotidiennement menacés d’exclusion de leur enfant s’il a des comportements problème. </w:t>
      </w:r>
      <w:r w:rsidRPr="00C26311">
        <w:rPr>
          <w:rFonts w:eastAsia="MS Mincho"/>
          <w:b/>
          <w:color w:val="FF0000"/>
          <w:lang w:eastAsia="ja-JP"/>
        </w:rPr>
        <w:t xml:space="preserve">l’APAJH </w:t>
      </w:r>
      <w:r>
        <w:rPr>
          <w:rFonts w:eastAsia="MS Mincho"/>
          <w:b/>
          <w:color w:val="FF0000"/>
          <w:lang w:eastAsia="ja-JP"/>
        </w:rPr>
        <w:t xml:space="preserve">essaye de leur faire signer un contrat de séjour permettant assorti organisme d’exclure tout résident présentant un comportement problème. À cette date, six résidents ont été orientés vers l’hôpital psychiatrique, et la plupart sont soumis à une médicalisation à outrance pour les calmer. Les recommandations de la Haute autorité de santé ne sont pas appliquées, si tant est qu’elle soit connue de </w:t>
      </w:r>
      <w:r w:rsidRPr="00C26311">
        <w:rPr>
          <w:rFonts w:eastAsia="MS Mincho"/>
          <w:b/>
          <w:color w:val="FF0000"/>
          <w:lang w:eastAsia="ja-JP"/>
        </w:rPr>
        <w:t>l’APAJH</w:t>
      </w:r>
      <w:r>
        <w:rPr>
          <w:rFonts w:eastAsia="MS Mincho"/>
          <w:b/>
          <w:color w:val="FF0000"/>
          <w:lang w:eastAsia="ja-JP"/>
        </w:rPr>
        <w:t>.</w:t>
      </w:r>
    </w:p>
    <w:p w14:paraId="2E11C081" w14:textId="77777777" w:rsidR="00C26311" w:rsidRDefault="00C26311" w:rsidP="0067669E">
      <w:pPr>
        <w:spacing w:line="360" w:lineRule="auto"/>
        <w:rPr>
          <w:rFonts w:eastAsia="MS Mincho"/>
          <w:b/>
          <w:color w:val="FF0000"/>
          <w:lang w:eastAsia="ja-JP"/>
        </w:rPr>
      </w:pPr>
      <w:r>
        <w:rPr>
          <w:rFonts w:eastAsia="MS Mincho"/>
          <w:b/>
          <w:color w:val="FF0000"/>
          <w:lang w:eastAsia="ja-JP"/>
        </w:rPr>
        <w:t>Les responsables locaux, régionaux, nationaux ont été prévenus, notamment le défenseur des droits qui va étudier la question. Pour les parlementaires de la région centre Val de Loire, seuls deux nous ont répondu.</w:t>
      </w:r>
    </w:p>
    <w:p w14:paraId="29868F82" w14:textId="7053F562" w:rsidR="00C26311" w:rsidRDefault="00C26311" w:rsidP="0067669E">
      <w:pPr>
        <w:spacing w:line="360" w:lineRule="auto"/>
        <w:rPr>
          <w:rFonts w:eastAsia="MS Mincho"/>
          <w:b/>
          <w:color w:val="FF0000"/>
          <w:lang w:eastAsia="ja-JP"/>
        </w:rPr>
      </w:pPr>
      <w:r>
        <w:rPr>
          <w:rFonts w:eastAsia="MS Mincho"/>
          <w:b/>
          <w:color w:val="FF0000"/>
          <w:lang w:eastAsia="ja-JP"/>
        </w:rPr>
        <w:t>Le problème de la prise en charge des personnes atteintes de troubles du spectre autistique et notamment les adultes, et donc loin d’être réglé.</w:t>
      </w:r>
    </w:p>
    <w:p w14:paraId="31840D28" w14:textId="48CB3093" w:rsidR="00F90D54" w:rsidRDefault="001444B4" w:rsidP="001444B4">
      <w:pPr>
        <w:spacing w:line="360" w:lineRule="auto"/>
        <w:jc w:val="center"/>
        <w:rPr>
          <w:rFonts w:eastAsia="MS Mincho"/>
          <w:b/>
          <w:color w:val="538135" w:themeColor="accent6" w:themeShade="BF"/>
          <w:lang w:eastAsia="ja-JP"/>
        </w:rPr>
      </w:pPr>
      <w:r w:rsidRPr="001444B4">
        <w:rPr>
          <w:rFonts w:eastAsia="MS Mincho"/>
          <w:b/>
          <w:color w:val="538135" w:themeColor="accent6" w:themeShade="BF"/>
          <w:lang w:eastAsia="ja-JP"/>
        </w:rPr>
        <w:t>INFORMATION IMPORTANTE</w:t>
      </w:r>
    </w:p>
    <w:p w14:paraId="0DA6D7FF" w14:textId="4CC46C60" w:rsidR="001444B4" w:rsidRPr="001444B4" w:rsidRDefault="001444B4" w:rsidP="001444B4">
      <w:pPr>
        <w:spacing w:line="360" w:lineRule="auto"/>
        <w:jc w:val="center"/>
        <w:rPr>
          <w:rFonts w:eastAsia="MS Mincho"/>
          <w:b/>
          <w:color w:val="538135" w:themeColor="accent6" w:themeShade="BF"/>
          <w:lang w:eastAsia="ja-JP"/>
        </w:rPr>
      </w:pPr>
      <w:r w:rsidRPr="001444B4">
        <w:rPr>
          <w:rFonts w:eastAsia="MS Mincho"/>
          <w:b/>
          <w:color w:val="538135" w:themeColor="accent6" w:themeShade="BF"/>
          <w:lang w:eastAsia="ja-JP"/>
        </w:rPr>
        <w:t>ASSEMBLEE GENERALE DE DIALOGUE AUTISME</w:t>
      </w:r>
    </w:p>
    <w:p w14:paraId="54B911C6" w14:textId="5FCC94EA" w:rsidR="001444B4" w:rsidRPr="001444B4" w:rsidRDefault="001444B4" w:rsidP="001444B4">
      <w:pPr>
        <w:spacing w:line="360" w:lineRule="auto"/>
        <w:jc w:val="center"/>
        <w:rPr>
          <w:rFonts w:eastAsia="MS Mincho"/>
          <w:b/>
          <w:color w:val="538135" w:themeColor="accent6" w:themeShade="BF"/>
          <w:lang w:eastAsia="ja-JP"/>
        </w:rPr>
      </w:pPr>
      <w:r w:rsidRPr="001444B4">
        <w:rPr>
          <w:rFonts w:eastAsia="MS Mincho"/>
          <w:b/>
          <w:color w:val="538135" w:themeColor="accent6" w:themeShade="BF"/>
          <w:lang w:eastAsia="ja-JP"/>
        </w:rPr>
        <w:t>LE SAMEDI 3 OCTOBRE 2020 A 15H30</w:t>
      </w:r>
    </w:p>
    <w:p w14:paraId="5AEBC559" w14:textId="13234562" w:rsidR="001444B4" w:rsidRPr="001444B4" w:rsidRDefault="001444B4" w:rsidP="001444B4">
      <w:pPr>
        <w:spacing w:line="360" w:lineRule="auto"/>
        <w:jc w:val="center"/>
        <w:rPr>
          <w:rFonts w:eastAsia="MS Mincho"/>
          <w:b/>
          <w:color w:val="538135" w:themeColor="accent6" w:themeShade="BF"/>
          <w:lang w:eastAsia="ja-JP"/>
        </w:rPr>
      </w:pPr>
      <w:r w:rsidRPr="001444B4">
        <w:rPr>
          <w:rFonts w:eastAsia="MS Mincho"/>
          <w:b/>
          <w:color w:val="538135" w:themeColor="accent6" w:themeShade="BF"/>
          <w:lang w:eastAsia="ja-JP"/>
        </w:rPr>
        <w:t>LIEU : SALLE ERASME ESC A 1ER, MAISON DES ASSOCIATIONS,</w:t>
      </w:r>
    </w:p>
    <w:p w14:paraId="36134328" w14:textId="0ECD26A9" w:rsidR="001444B4" w:rsidRDefault="001444B4" w:rsidP="001444B4">
      <w:pPr>
        <w:spacing w:line="360" w:lineRule="auto"/>
        <w:jc w:val="center"/>
        <w:rPr>
          <w:rFonts w:eastAsia="MS Mincho"/>
          <w:b/>
          <w:color w:val="538135" w:themeColor="accent6" w:themeShade="BF"/>
          <w:lang w:eastAsia="ja-JP"/>
        </w:rPr>
      </w:pPr>
      <w:r w:rsidRPr="001444B4">
        <w:rPr>
          <w:rFonts w:eastAsia="MS Mincho"/>
          <w:b/>
          <w:color w:val="538135" w:themeColor="accent6" w:themeShade="BF"/>
          <w:lang w:eastAsia="ja-JP"/>
        </w:rPr>
        <w:t>RUE SAINTE CATHERINE, 45000 ORLEANS</w:t>
      </w:r>
    </w:p>
    <w:p w14:paraId="6586591B" w14:textId="77777777" w:rsidR="001444B4" w:rsidRPr="001444B4" w:rsidRDefault="001444B4" w:rsidP="001444B4">
      <w:pPr>
        <w:spacing w:line="360" w:lineRule="auto"/>
        <w:jc w:val="center"/>
        <w:rPr>
          <w:rFonts w:eastAsia="MS Mincho"/>
          <w:b/>
          <w:color w:val="538135" w:themeColor="accent6" w:themeShade="BF"/>
          <w:lang w:eastAsia="ja-JP"/>
        </w:rPr>
      </w:pPr>
    </w:p>
    <w:p w14:paraId="4050AAE1" w14:textId="7DDB0E1D" w:rsidR="003C175D" w:rsidRPr="00E0013C" w:rsidRDefault="003C175D" w:rsidP="003C175D">
      <w:pPr>
        <w:spacing w:line="360" w:lineRule="auto"/>
        <w:jc w:val="center"/>
        <w:rPr>
          <w:rFonts w:eastAsia="MS Mincho"/>
          <w:b/>
          <w:color w:val="0070C0"/>
          <w:lang w:eastAsia="ja-JP"/>
        </w:rPr>
      </w:pPr>
      <w:r w:rsidRPr="00E0013C">
        <w:rPr>
          <w:rFonts w:eastAsia="MS Mincho"/>
          <w:b/>
          <w:color w:val="0070C0"/>
          <w:lang w:eastAsia="ja-JP"/>
        </w:rPr>
        <w:t>INFORMATION IMPORTANTE</w:t>
      </w:r>
    </w:p>
    <w:p w14:paraId="5DEAAAE2" w14:textId="171B8290" w:rsidR="003C175D" w:rsidRPr="00E0013C" w:rsidRDefault="003C175D" w:rsidP="003C175D">
      <w:pPr>
        <w:spacing w:line="360" w:lineRule="auto"/>
        <w:rPr>
          <w:rFonts w:eastAsia="MS Mincho"/>
          <w:b/>
          <w:color w:val="0070C0"/>
          <w:lang w:eastAsia="ja-JP"/>
        </w:rPr>
      </w:pPr>
      <w:r w:rsidRPr="00E0013C">
        <w:rPr>
          <w:rFonts w:eastAsia="MS Mincho"/>
          <w:b/>
          <w:color w:val="0070C0"/>
          <w:lang w:eastAsia="ja-JP"/>
        </w:rPr>
        <w:t xml:space="preserve">DIALOGUE AUTISME, depuis sa création il y a 20 ans, </w:t>
      </w:r>
      <w:r w:rsidR="006216AC">
        <w:rPr>
          <w:rFonts w:eastAsia="MS Mincho"/>
          <w:b/>
          <w:color w:val="0070C0"/>
          <w:lang w:eastAsia="ja-JP"/>
        </w:rPr>
        <w:t>souhaite</w:t>
      </w:r>
      <w:r w:rsidRPr="00E0013C">
        <w:rPr>
          <w:rFonts w:eastAsia="MS Mincho"/>
          <w:b/>
          <w:color w:val="0070C0"/>
          <w:lang w:eastAsia="ja-JP"/>
        </w:rPr>
        <w:t xml:space="preserve"> la meilleure prise en charge pour les personnes atteintes de troubles du spectre autistique.</w:t>
      </w:r>
    </w:p>
    <w:p w14:paraId="5A03EA78" w14:textId="3EF01D6D" w:rsidR="003C175D" w:rsidRPr="00E0013C" w:rsidRDefault="003C175D" w:rsidP="003C175D">
      <w:pPr>
        <w:spacing w:line="360" w:lineRule="auto"/>
        <w:rPr>
          <w:rFonts w:eastAsia="MS Mincho"/>
          <w:b/>
          <w:color w:val="0070C0"/>
          <w:lang w:eastAsia="ja-JP"/>
        </w:rPr>
      </w:pPr>
      <w:r w:rsidRPr="00E0013C">
        <w:rPr>
          <w:rFonts w:eastAsia="MS Mincho"/>
          <w:b/>
          <w:color w:val="0070C0"/>
          <w:lang w:eastAsia="ja-JP"/>
        </w:rPr>
        <w:lastRenderedPageBreak/>
        <w:t>À ce titre, elle a participé à la rédaction des diverses recommandations de la Haute autorité de santé</w:t>
      </w:r>
      <w:r w:rsidR="009D5DA4" w:rsidRPr="00E0013C">
        <w:rPr>
          <w:rFonts w:eastAsia="MS Mincho"/>
          <w:b/>
          <w:color w:val="0070C0"/>
          <w:lang w:eastAsia="ja-JP"/>
        </w:rPr>
        <w:t xml:space="preserve"> ( </w:t>
      </w:r>
      <w:hyperlink r:id="rId11" w:history="1">
        <w:r w:rsidR="009D5DA4" w:rsidRPr="00E0013C">
          <w:rPr>
            <w:rStyle w:val="Lienhypertexte"/>
            <w:rFonts w:eastAsia="MS Mincho"/>
            <w:b/>
            <w:color w:val="0070C0"/>
            <w:lang w:eastAsia="ja-JP"/>
          </w:rPr>
          <w:t>https://www.has-sante.fr/upload/docs/application/pdf/2012-03/recommandations_autisme_ted_enfant_adolescent_interventions.pdf</w:t>
        </w:r>
      </w:hyperlink>
      <w:r w:rsidR="009D5DA4" w:rsidRPr="00E0013C">
        <w:rPr>
          <w:rFonts w:eastAsia="MS Mincho"/>
          <w:b/>
          <w:color w:val="0070C0"/>
          <w:lang w:eastAsia="ja-JP"/>
        </w:rPr>
        <w:t>)</w:t>
      </w:r>
      <w:r w:rsidRPr="00E0013C">
        <w:rPr>
          <w:rFonts w:eastAsia="MS Mincho"/>
          <w:b/>
          <w:color w:val="0070C0"/>
          <w:lang w:eastAsia="ja-JP"/>
        </w:rPr>
        <w:t>.</w:t>
      </w:r>
      <w:r w:rsidR="009D5DA4" w:rsidRPr="00E0013C">
        <w:rPr>
          <w:rFonts w:eastAsia="MS Mincho"/>
          <w:b/>
          <w:color w:val="0070C0"/>
          <w:lang w:eastAsia="ja-JP"/>
        </w:rPr>
        <w:t xml:space="preserve"> </w:t>
      </w:r>
    </w:p>
    <w:p w14:paraId="50E9ED12" w14:textId="77777777" w:rsidR="009D5DA4" w:rsidRPr="00E0013C" w:rsidRDefault="009D5DA4" w:rsidP="003C175D">
      <w:pPr>
        <w:spacing w:line="360" w:lineRule="auto"/>
        <w:rPr>
          <w:rFonts w:eastAsia="MS Mincho"/>
          <w:b/>
          <w:color w:val="0070C0"/>
          <w:lang w:eastAsia="ja-JP"/>
        </w:rPr>
      </w:pPr>
      <w:r w:rsidRPr="00E0013C">
        <w:rPr>
          <w:rFonts w:eastAsia="MS Mincho"/>
          <w:b/>
          <w:color w:val="0070C0"/>
          <w:lang w:eastAsia="ja-JP"/>
        </w:rPr>
        <w:t>Or des correspondances récentes sur les réseaux sociaux font référence à des pratiques non consensuelles ou non recommandées, voire alternatives, souvent couteuses, voire sectaires et n’ayant pas apporté la preuve scientifique de leur efficacité.</w:t>
      </w:r>
    </w:p>
    <w:p w14:paraId="45182135" w14:textId="58F738B0" w:rsidR="003C175D" w:rsidRPr="00E0013C" w:rsidRDefault="009D5DA4" w:rsidP="009D5DA4">
      <w:pPr>
        <w:spacing w:line="360" w:lineRule="auto"/>
        <w:rPr>
          <w:rFonts w:eastAsia="MS Mincho"/>
          <w:b/>
          <w:color w:val="0070C0"/>
          <w:lang w:eastAsia="ja-JP"/>
        </w:rPr>
      </w:pPr>
      <w:r w:rsidRPr="00E0013C">
        <w:rPr>
          <w:rFonts w:eastAsia="MS Mincho"/>
          <w:b/>
          <w:color w:val="0070C0"/>
          <w:lang w:eastAsia="ja-JP"/>
        </w:rPr>
        <w:t>Les pratiques non consensuelles concernent les approches psychanalytiques et la psychothérapie institutionnelle.</w:t>
      </w:r>
    </w:p>
    <w:p w14:paraId="1F468C3C" w14:textId="2C53BEE5" w:rsidR="009D5DA4" w:rsidRPr="00E0013C" w:rsidRDefault="009D5DA4" w:rsidP="009D5DA4">
      <w:pPr>
        <w:spacing w:line="360" w:lineRule="auto"/>
        <w:rPr>
          <w:rFonts w:eastAsia="MS Mincho"/>
          <w:b/>
          <w:color w:val="0070C0"/>
          <w:lang w:eastAsia="ja-JP"/>
        </w:rPr>
      </w:pPr>
      <w:r w:rsidRPr="00E0013C">
        <w:rPr>
          <w:rFonts w:eastAsia="MS Mincho"/>
          <w:b/>
          <w:color w:val="0070C0"/>
          <w:lang w:eastAsia="ja-JP"/>
        </w:rPr>
        <w:t>Les approches non recommandées sont le programme Son Rise®, la méthode des 3</w:t>
      </w:r>
      <w:r w:rsidR="00CA5210" w:rsidRPr="00E0013C">
        <w:rPr>
          <w:rFonts w:eastAsia="MS Mincho"/>
          <w:b/>
          <w:color w:val="0070C0"/>
          <w:lang w:eastAsia="ja-JP"/>
        </w:rPr>
        <w:t>i,</w:t>
      </w:r>
      <w:r w:rsidRPr="00E0013C">
        <w:rPr>
          <w:rFonts w:eastAsia="MS Mincho"/>
          <w:b/>
          <w:color w:val="0070C0"/>
          <w:lang w:eastAsia="ja-JP"/>
        </w:rPr>
        <w:t xml:space="preserve"> </w:t>
      </w:r>
      <w:r w:rsidR="00CA5210" w:rsidRPr="00E0013C">
        <w:rPr>
          <w:rFonts w:eastAsia="MS Mincho"/>
          <w:b/>
          <w:color w:val="0070C0"/>
          <w:lang w:eastAsia="ja-JP"/>
        </w:rPr>
        <w:t>la méthode</w:t>
      </w:r>
      <w:r w:rsidRPr="00E0013C">
        <w:rPr>
          <w:rFonts w:eastAsia="MS Mincho"/>
          <w:b/>
          <w:color w:val="0070C0"/>
          <w:lang w:eastAsia="ja-JP"/>
        </w:rPr>
        <w:t xml:space="preserve"> Feuerstein, la méthode Padovan ou réorganisation neurofonctionnelle, la méthode Doman-Delacato, le recours au mélange gazeux dioxyde de carbone-oxygène associé à une méthode précédente.</w:t>
      </w:r>
    </w:p>
    <w:p w14:paraId="0026137F" w14:textId="4AEF3754" w:rsidR="00CA5210" w:rsidRPr="00E0013C" w:rsidRDefault="00CA5210" w:rsidP="009D5DA4">
      <w:pPr>
        <w:spacing w:line="360" w:lineRule="auto"/>
        <w:rPr>
          <w:rFonts w:eastAsia="MS Mincho"/>
          <w:b/>
          <w:color w:val="0070C0"/>
          <w:lang w:eastAsia="ja-JP"/>
        </w:rPr>
      </w:pPr>
      <w:r w:rsidRPr="00E0013C">
        <w:rPr>
          <w:rFonts w:eastAsia="MS Mincho"/>
          <w:b/>
          <w:color w:val="0070C0"/>
          <w:lang w:eastAsia="ja-JP"/>
        </w:rPr>
        <w:t xml:space="preserve">Mais d’autres méthodes sont également citées : </w:t>
      </w:r>
      <w:r w:rsidR="00E0013C" w:rsidRPr="00E0013C">
        <w:rPr>
          <w:rFonts w:eastAsia="MS Mincho"/>
          <w:b/>
          <w:color w:val="0070C0"/>
          <w:lang w:eastAsia="ja-JP"/>
        </w:rPr>
        <w:t>micro-kinésithérapie</w:t>
      </w:r>
      <w:r w:rsidRPr="00E0013C">
        <w:rPr>
          <w:rFonts w:eastAsia="MS Mincho"/>
          <w:b/>
          <w:color w:val="0070C0"/>
          <w:lang w:eastAsia="ja-JP"/>
        </w:rPr>
        <w:t>, méthode d’écoute selon Thomas Mathis, réflexes archaïques, naturopathie, ostéopathie (crânienne – système neuro sensitif), Emotional Freedom Techniques, massages TUI NA, magnétisme, géobiologie</w:t>
      </w:r>
      <w:r w:rsidR="00E0013C" w:rsidRPr="00E0013C">
        <w:rPr>
          <w:rFonts w:eastAsia="MS Mincho"/>
          <w:b/>
          <w:color w:val="0070C0"/>
          <w:lang w:eastAsia="ja-JP"/>
        </w:rPr>
        <w:t>.</w:t>
      </w:r>
    </w:p>
    <w:p w14:paraId="562A5F4A" w14:textId="101F6E82"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Pire encore, il est proposé l’oxygénothérapie par caisson hyperbare.</w:t>
      </w:r>
    </w:p>
    <w:p w14:paraId="7909DDED" w14:textId="77777777"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Toutes ces méthodes sont excessivement coûteuses et peuvent être très dangereuses. Ponctuellement on peut avoir l’impression de progrès, mais ils sont dus à une prise en charge par les parents et non pas ces méthodes.</w:t>
      </w:r>
    </w:p>
    <w:p w14:paraId="26AB9F68" w14:textId="77777777"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Malheureusement, il semblerait que certaines tutelles : MDPH, CDAPH, accordent la prise en charge de ces méthodes, ce qui est tout à fait scandaleux, alors que de nombreux enfants autistes ne peuvent avoir les compléments nécessaires pour que les parents puissent régler des intervenants sérieux.</w:t>
      </w:r>
    </w:p>
    <w:p w14:paraId="20DF223B" w14:textId="7F147EA1"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Nous venons d’alerter les pouvoirs publics sur ces faits.</w:t>
      </w:r>
    </w:p>
    <w:p w14:paraId="16E8BB73" w14:textId="71B84410"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lastRenderedPageBreak/>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9E6A24" w:rsidP="0069355B">
      <w:pPr>
        <w:spacing w:line="360" w:lineRule="auto"/>
        <w:rPr>
          <w:rStyle w:val="titreartcentre1"/>
          <w:rFonts w:ascii="Times New Roman" w:hAnsi="Times New Roman" w:cs="Times New Roman"/>
          <w:caps/>
          <w:color w:val="FF0000"/>
          <w:sz w:val="24"/>
          <w:szCs w:val="24"/>
        </w:rPr>
      </w:pPr>
      <w:hyperlink r:id="rId12" w:history="1">
        <w:r w:rsidR="0069355B" w:rsidRPr="00546725">
          <w:rPr>
            <w:rStyle w:val="Lienhypertexte"/>
          </w:rPr>
          <w:t>https://www.larep.fr/orleans-45000/actualites/un-cabinet-tres-special-dedie-aux-soins-dentaires-des-personnes-porteuses-de-handicap-a-orleans_13648267/?fbclid=iwar0gkh_sekk8cezurcorb0uynewoxnjz1kmic-rllvlsos0ugtdeqwwasms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3" w:history="1">
        <w:r w:rsidR="00357FEF" w:rsidRPr="00B756CA">
          <w:rPr>
            <w:rStyle w:val="Lienhypertexte"/>
          </w:rPr>
          <w:t>Http://handicap.gouv.fr/</w:t>
        </w:r>
      </w:hyperlink>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75396FD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378509A4" w14:textId="4EE6D18B" w:rsidR="00CB59F6" w:rsidRPr="001444B4" w:rsidRDefault="00CB59F6"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MDPH : renouvellements et prolongations des droits</w:t>
      </w:r>
    </w:p>
    <w:p w14:paraId="0801ACB9" w14:textId="44E83BB0" w:rsidR="00CB59F6"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14" w:history="1">
        <w:r w:rsidR="00CB59F6" w:rsidRPr="00661B69">
          <w:rPr>
            <w:rStyle w:val="Lienhypertexte"/>
          </w:rPr>
          <w:t>https://blogs.mediapart.fr/jean-vincot/blog/050920/mdph-renouvellements-et-prolongations-des-droits</w:t>
        </w:r>
      </w:hyperlink>
    </w:p>
    <w:p w14:paraId="1C46A4A8" w14:textId="271E138A"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Ségur de la santé : le handicap invité à la concertation?</w:t>
      </w:r>
    </w:p>
    <w:p w14:paraId="47E06ED2" w14:textId="2ECFF5C9" w:rsidR="004760FF"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15" w:history="1">
        <w:r w:rsidR="004760FF" w:rsidRPr="00661B69">
          <w:rPr>
            <w:rStyle w:val="Lienhypertexte"/>
          </w:rPr>
          <w:t>https://informations.handicap.fr/a-segur-sante-handicap-absent-concertation-12998.php</w:t>
        </w:r>
      </w:hyperlink>
    </w:p>
    <w:p w14:paraId="30B02AEA" w14:textId="272D5E59"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Décision de la CDAPH sans information préalable de la personne handicapée</w:t>
      </w:r>
    </w:p>
    <w:p w14:paraId="128946E4" w14:textId="4F0B55AC" w:rsidR="004760FF"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16" w:history="1">
        <w:r w:rsidR="004760FF" w:rsidRPr="00661B69">
          <w:rPr>
            <w:rStyle w:val="Lienhypertexte"/>
          </w:rPr>
          <w:t>https://blogs.mediapart.fr/jean-vincot/blog/220620/decision-de-la-cdaph-sans-information-prealable-de-la-personne-handicapee</w:t>
        </w:r>
      </w:hyperlink>
    </w:p>
    <w:p w14:paraId="03F76869" w14:textId="572DC8CF"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Conseil d’État : l’AAH des personnes protégées est sauvegardée</w:t>
      </w:r>
    </w:p>
    <w:p w14:paraId="127D8026" w14:textId="26C58E4E" w:rsidR="004760FF"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17" w:history="1">
        <w:r w:rsidR="004760FF" w:rsidRPr="00661B69">
          <w:rPr>
            <w:rStyle w:val="Lienhypertexte"/>
          </w:rPr>
          <w:t>https://www.ash.tm.fr/dependance-handicap/conseil-detat-laah-des-personnes-protegees-est-sauvegardee-547636.php</w:t>
        </w:r>
      </w:hyperlink>
    </w:p>
    <w:p w14:paraId="21D9DC4C" w14:textId="083D98FF" w:rsidR="004760FF" w:rsidRPr="001444B4" w:rsidRDefault="00877E07"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Inclusion enfant handicapé, le CESE dénonce trop de freins</w:t>
      </w:r>
    </w:p>
    <w:p w14:paraId="3E233632" w14:textId="572F0AB4" w:rsidR="00877E07"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18" w:history="1">
        <w:r w:rsidR="00877E07" w:rsidRPr="00661B69">
          <w:rPr>
            <w:rStyle w:val="Lienhypertexte"/>
          </w:rPr>
          <w:t>https://informations.handicap.fr/a-inclusion-enfant-handicape-cese-denonce-trop-freins-12984.php</w:t>
        </w:r>
      </w:hyperlink>
    </w:p>
    <w:p w14:paraId="403B1BE4" w14:textId="40E85E07" w:rsidR="00877E07" w:rsidRPr="001444B4" w:rsidRDefault="00877E07"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AAH 0,63 de revenu imposable annuel = - 1257 € perdus</w:t>
      </w:r>
    </w:p>
    <w:p w14:paraId="2D6BFB26" w14:textId="60424E33" w:rsidR="00877E07"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19" w:history="1">
        <w:r w:rsidR="00877E07" w:rsidRPr="00661B69">
          <w:rPr>
            <w:rStyle w:val="Lienhypertexte"/>
          </w:rPr>
          <w:t>https://blogs.mediapart.fr/jean-vincot/blog/180620/aah-063-de-revenu-imposable-annuel-1257-perdus</w:t>
        </w:r>
      </w:hyperlink>
    </w:p>
    <w:p w14:paraId="08BE3473" w14:textId="0CCA8974" w:rsidR="00877E07"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Défenseur des droits : accompagnement par AVS sur le temps périscolaire</w:t>
      </w:r>
    </w:p>
    <w:p w14:paraId="5107F165" w14:textId="5F06034F" w:rsidR="001A541A"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20" w:history="1">
        <w:r w:rsidR="001A541A" w:rsidRPr="00661B69">
          <w:rPr>
            <w:rStyle w:val="Lienhypertexte"/>
          </w:rPr>
          <w:t>https://blogs.mediapart.fr/jean-vincot/blog/220620/defenseur-des-droits-accompagnement-par-avs-sur-le-temps-periscolaire</w:t>
        </w:r>
      </w:hyperlink>
    </w:p>
    <w:p w14:paraId="5A29A182" w14:textId="1CC66F84" w:rsidR="001A541A" w:rsidRPr="001444B4" w:rsidRDefault="003E379D"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lastRenderedPageBreak/>
        <w:t>Recommandations minimales du Contrôleur général des lieux de privation de liberté pour le respect de la dignité et des droits fondamentaux des personnes privées de liberté</w:t>
      </w:r>
    </w:p>
    <w:p w14:paraId="03B0D6E6" w14:textId="2FD46D5F" w:rsidR="003E379D" w:rsidRDefault="009E6A24" w:rsidP="00CB59F6">
      <w:pPr>
        <w:autoSpaceDE w:val="0"/>
        <w:autoSpaceDN w:val="0"/>
        <w:adjustRightInd w:val="0"/>
        <w:spacing w:line="360" w:lineRule="auto"/>
        <w:rPr>
          <w:rStyle w:val="titreartcentre1"/>
          <w:rFonts w:ascii="Times New Roman" w:hAnsi="Times New Roman" w:cs="Times New Roman"/>
          <w:sz w:val="24"/>
          <w:szCs w:val="24"/>
        </w:rPr>
      </w:pPr>
      <w:hyperlink r:id="rId21" w:history="1">
        <w:r w:rsidR="003E379D" w:rsidRPr="00661B69">
          <w:rPr>
            <w:rStyle w:val="Lienhypertexte"/>
          </w:rPr>
          <w:t>https://www.legifrance.gouv.fr/affichTexte.do?cidTexte=JORFTEXT000041950778</w:t>
        </w:r>
      </w:hyperlink>
    </w:p>
    <w:p w14:paraId="235B138A" w14:textId="31F9FB4F" w:rsidR="003E379D" w:rsidRPr="001444B4" w:rsidRDefault="00355C7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RENTREE SCOLAIRE 2020 : RECOMMANDATIONS POUR L’ACCOMPAGNEMENT EN MILIEU SCOLAIRE DES PERSONNES EN SITUATION DE HANDICAP</w:t>
      </w:r>
    </w:p>
    <w:p w14:paraId="5E2AD5A5" w14:textId="7090B987"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2" w:history="1">
        <w:r w:rsidR="00355C72" w:rsidRPr="00661B69">
          <w:rPr>
            <w:rStyle w:val="Lienhypertexte"/>
          </w:rPr>
          <w:t>https://solidarites-sante.gouv.fr/IMG/pdf/covid19-guide_ministeriel-accueil_0-3ans-rentree.pdf</w:t>
        </w:r>
      </w:hyperlink>
    </w:p>
    <w:p w14:paraId="09CF7F76" w14:textId="50F28C85" w:rsidR="00355C72" w:rsidRPr="001444B4" w:rsidRDefault="00355C7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Rentrée scolaire 2020 : le nouveau protocole sanitaire de référence</w:t>
      </w:r>
    </w:p>
    <w:p w14:paraId="04059DDE" w14:textId="49CC0EE7"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3" w:history="1">
        <w:r w:rsidR="00355C72" w:rsidRPr="00661B69">
          <w:rPr>
            <w:rStyle w:val="Lienhypertexte"/>
          </w:rPr>
          <w:t>https://www.service-public.fr/particuliers/actualites/A14221</w:t>
        </w:r>
      </w:hyperlink>
    </w:p>
    <w:p w14:paraId="1009222B" w14:textId="77777777" w:rsidR="00355C72" w:rsidRPr="001444B4" w:rsidRDefault="00355C7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RECOMMANDATIONS D’UTILISATION DES MASQUES AU SEIN DES</w:t>
      </w:r>
    </w:p>
    <w:p w14:paraId="37A224FC" w14:textId="7DFC1A67" w:rsidR="00355C72" w:rsidRDefault="00355C72" w:rsidP="00355C72">
      <w:pPr>
        <w:autoSpaceDE w:val="0"/>
        <w:autoSpaceDN w:val="0"/>
        <w:adjustRightInd w:val="0"/>
        <w:spacing w:line="360" w:lineRule="auto"/>
        <w:rPr>
          <w:rStyle w:val="titreartcentre1"/>
          <w:rFonts w:ascii="Times New Roman" w:hAnsi="Times New Roman" w:cs="Times New Roman"/>
          <w:sz w:val="24"/>
          <w:szCs w:val="24"/>
        </w:rPr>
      </w:pPr>
      <w:r w:rsidRPr="00355C72">
        <w:rPr>
          <w:rStyle w:val="titreartcentre1"/>
          <w:rFonts w:ascii="Times New Roman" w:hAnsi="Times New Roman" w:cs="Times New Roman"/>
          <w:sz w:val="24"/>
          <w:szCs w:val="24"/>
        </w:rPr>
        <w:t>ETABLISSEMENTS MEDICO-SOCIAUX</w:t>
      </w:r>
    </w:p>
    <w:p w14:paraId="4B8DDF13" w14:textId="0AEA0F04"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4" w:history="1">
        <w:r w:rsidR="00355C72" w:rsidRPr="00661B69">
          <w:rPr>
            <w:rStyle w:val="Lienhypertexte"/>
          </w:rPr>
          <w:t>https://solidarites-sante.gouv.fr/IMG/pdf/recommandations-utilisation-masques-esms-covid-19.pdf</w:t>
        </w:r>
      </w:hyperlink>
    </w:p>
    <w:p w14:paraId="646B6708" w14:textId="02D6A6B1" w:rsidR="00355C72" w:rsidRPr="001444B4" w:rsidRDefault="00355C72" w:rsidP="00AF791E">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Protocole relatif au renforcement des mesures de prévention et de protection des établissements médico-sociaux accompagnant des personnes à risque de forme grave de</w:t>
      </w:r>
      <w:r w:rsidR="001444B4" w:rsidRPr="001444B4">
        <w:rPr>
          <w:rStyle w:val="titreartcentre1"/>
          <w:rFonts w:ascii="Times New Roman" w:hAnsi="Times New Roman" w:cs="Times New Roman"/>
          <w:sz w:val="24"/>
          <w:szCs w:val="24"/>
        </w:rPr>
        <w:t xml:space="preserve"> </w:t>
      </w:r>
      <w:r w:rsidRPr="001444B4">
        <w:rPr>
          <w:rStyle w:val="titreartcentre1"/>
          <w:rFonts w:ascii="Times New Roman" w:hAnsi="Times New Roman" w:cs="Times New Roman"/>
          <w:sz w:val="24"/>
          <w:szCs w:val="24"/>
        </w:rPr>
        <w:t>Covid-19, en cas de dégradation de la situation épidémique</w:t>
      </w:r>
    </w:p>
    <w:p w14:paraId="1C1193B1" w14:textId="3E6B0018"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5" w:history="1">
        <w:r w:rsidR="00355C72" w:rsidRPr="00661B69">
          <w:rPr>
            <w:rStyle w:val="Lienhypertexte"/>
          </w:rPr>
          <w:t>https://solidarites-sante.gouv.fr/IMG/pdf/protocole-mesures-protection-etablissement-medico-sociaux-degradation-epidemie-covid.pdf</w:t>
        </w:r>
      </w:hyperlink>
    </w:p>
    <w:p w14:paraId="11F2ED26" w14:textId="746BC21F" w:rsidR="00355C72" w:rsidRPr="001444B4" w:rsidRDefault="00355C7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Le port de masques obligatoire dans tous les lieux clos : la dérogation pour les personnes en situation de handicap demeure valable</w:t>
      </w:r>
    </w:p>
    <w:p w14:paraId="65031DD0" w14:textId="79370B0A"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6" w:history="1">
        <w:r w:rsidR="00355C72" w:rsidRPr="00661B69">
          <w:rPr>
            <w:rStyle w:val="Lienhypertexte"/>
          </w:rPr>
          <w:t>https://handicap.gouv.fr/actualites/article/le-port-de-masques-obligatoire-dans-tous-les-lieux-clos-la-derogation-pour-les</w:t>
        </w:r>
      </w:hyperlink>
    </w:p>
    <w:p w14:paraId="519C226B" w14:textId="0DAFDB88" w:rsidR="00355C72" w:rsidRPr="001444B4" w:rsidRDefault="00355C72" w:rsidP="006C6759">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PROTOCOLE SANITAIRE DES ÉCOLES ET ÉTABLISSEMENTS SCOLAIRES</w:t>
      </w:r>
      <w:r w:rsidR="001444B4" w:rsidRPr="001444B4">
        <w:rPr>
          <w:rStyle w:val="titreartcentre1"/>
          <w:rFonts w:ascii="Times New Roman" w:hAnsi="Times New Roman" w:cs="Times New Roman"/>
          <w:sz w:val="24"/>
          <w:szCs w:val="24"/>
        </w:rPr>
        <w:t xml:space="preserve"> </w:t>
      </w:r>
      <w:r w:rsidRPr="001444B4">
        <w:rPr>
          <w:rStyle w:val="titreartcentre1"/>
          <w:rFonts w:ascii="Times New Roman" w:hAnsi="Times New Roman" w:cs="Times New Roman"/>
          <w:sz w:val="24"/>
          <w:szCs w:val="24"/>
        </w:rPr>
        <w:t>ANNÉE SCOLAIRE 2020-2021</w:t>
      </w:r>
    </w:p>
    <w:p w14:paraId="14C68B77" w14:textId="4B815FC6"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7" w:history="1">
        <w:r w:rsidR="00355C72" w:rsidRPr="00661B69">
          <w:rPr>
            <w:rStyle w:val="Lienhypertexte"/>
          </w:rPr>
          <w:t>file:///C:/Users/m-rob/Downloads/protocole-sanitaire---ann-e-scolaire-2021-2021-71258.pdf</w:t>
        </w:r>
      </w:hyperlink>
    </w:p>
    <w:p w14:paraId="5C24FFE2" w14:textId="55F01238" w:rsidR="008B3BE0" w:rsidRPr="001444B4" w:rsidRDefault="00355C7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"Les enfants #autistes (ou en situation de #handicap), sans masque, peuvent-ils être refusés à l'#école ?"</w:t>
      </w:r>
      <w:r w:rsidR="008B3BE0" w:rsidRPr="008B3BE0">
        <w:t xml:space="preserve"> </w:t>
      </w:r>
      <w:r w:rsidR="008B3BE0" w:rsidRPr="001444B4">
        <w:rPr>
          <w:rStyle w:val="titreartcentre1"/>
          <w:rFonts w:ascii="Times New Roman" w:hAnsi="Times New Roman" w:cs="Times New Roman"/>
          <w:sz w:val="24"/>
          <w:szCs w:val="24"/>
        </w:rPr>
        <w:t xml:space="preserve">Sophie Cluzel secrétaire d'Etat aux Personnes Handicapées </w:t>
      </w:r>
    </w:p>
    <w:p w14:paraId="67E00BFF" w14:textId="51E5156E" w:rsidR="00355C72"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8" w:history="1">
        <w:r w:rsidR="008B3BE0" w:rsidRPr="00661B69">
          <w:rPr>
            <w:rStyle w:val="Lienhypertexte"/>
          </w:rPr>
          <w:t>https://www.facebook.com/SophieCluzelSEPH/</w:t>
        </w:r>
      </w:hyperlink>
    </w:p>
    <w:p w14:paraId="7449749D" w14:textId="6CC36E2B" w:rsidR="008B3BE0" w:rsidRPr="001444B4" w:rsidRDefault="003242D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Convention ONU : personnes handicapées, des droits bafoués?</w:t>
      </w:r>
    </w:p>
    <w:p w14:paraId="20665744" w14:textId="513C3388" w:rsidR="003242DF" w:rsidRDefault="009E6A24" w:rsidP="00355C72">
      <w:pPr>
        <w:autoSpaceDE w:val="0"/>
        <w:autoSpaceDN w:val="0"/>
        <w:adjustRightInd w:val="0"/>
        <w:spacing w:line="360" w:lineRule="auto"/>
        <w:rPr>
          <w:rStyle w:val="titreartcentre1"/>
          <w:rFonts w:ascii="Times New Roman" w:hAnsi="Times New Roman" w:cs="Times New Roman"/>
          <w:sz w:val="24"/>
          <w:szCs w:val="24"/>
        </w:rPr>
      </w:pPr>
      <w:hyperlink r:id="rId29" w:history="1">
        <w:r w:rsidR="003242DF" w:rsidRPr="00661B69">
          <w:rPr>
            <w:rStyle w:val="Lienhypertexte"/>
          </w:rPr>
          <w:t>https://informations.handicap.fr/a-convention-onu-personnes-handicapees-droits-bafoues-13062.php</w:t>
        </w:r>
      </w:hyperlink>
    </w:p>
    <w:p w14:paraId="7C390549" w14:textId="354A9332" w:rsidR="003242DF" w:rsidRPr="001444B4" w:rsidRDefault="003242D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La mise en œuvre de la Convention relative aux droits des personnes handicapées</w:t>
      </w:r>
    </w:p>
    <w:p w14:paraId="4ADC723F" w14:textId="08FDA66E" w:rsidR="003242DF" w:rsidRDefault="003242DF" w:rsidP="003242DF">
      <w:pPr>
        <w:autoSpaceDE w:val="0"/>
        <w:autoSpaceDN w:val="0"/>
        <w:adjustRightInd w:val="0"/>
        <w:spacing w:line="360" w:lineRule="auto"/>
        <w:rPr>
          <w:rStyle w:val="titreartcentre1"/>
          <w:rFonts w:ascii="Times New Roman" w:hAnsi="Times New Roman" w:cs="Times New Roman"/>
          <w:sz w:val="24"/>
          <w:szCs w:val="24"/>
        </w:rPr>
      </w:pPr>
      <w:r w:rsidRPr="003242DF">
        <w:rPr>
          <w:rStyle w:val="titreartcentre1"/>
          <w:rFonts w:ascii="Times New Roman" w:hAnsi="Times New Roman" w:cs="Times New Roman"/>
          <w:sz w:val="24"/>
          <w:szCs w:val="24"/>
        </w:rPr>
        <w:t>(CIDPH)</w:t>
      </w:r>
    </w:p>
    <w:p w14:paraId="05E68575" w14:textId="04E0D971" w:rsidR="003242DF" w:rsidRDefault="009E6A24" w:rsidP="003242DF">
      <w:pPr>
        <w:autoSpaceDE w:val="0"/>
        <w:autoSpaceDN w:val="0"/>
        <w:adjustRightInd w:val="0"/>
        <w:spacing w:line="360" w:lineRule="auto"/>
        <w:rPr>
          <w:rStyle w:val="titreartcentre1"/>
          <w:rFonts w:ascii="Times New Roman" w:hAnsi="Times New Roman" w:cs="Times New Roman"/>
          <w:sz w:val="24"/>
          <w:szCs w:val="24"/>
        </w:rPr>
      </w:pPr>
      <w:hyperlink r:id="rId30" w:history="1">
        <w:r w:rsidR="003242DF" w:rsidRPr="00661B69">
          <w:rPr>
            <w:rStyle w:val="Lienhypertexte"/>
          </w:rPr>
          <w:t>https://www.defenseurdesdroits.fr/sites/default/files/atoms/files/rap-cidph-num-02.07.20_0.pdf</w:t>
        </w:r>
      </w:hyperlink>
    </w:p>
    <w:p w14:paraId="7F5D566A" w14:textId="1D8F87F3" w:rsidR="003242DF" w:rsidRPr="001444B4" w:rsidRDefault="003242D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5e branche Sécu autonomie : le handicap a-t-il sa place?</w:t>
      </w:r>
    </w:p>
    <w:p w14:paraId="265F362B" w14:textId="383CA264" w:rsidR="003242DF" w:rsidRDefault="009E6A24" w:rsidP="003242DF">
      <w:pPr>
        <w:autoSpaceDE w:val="0"/>
        <w:autoSpaceDN w:val="0"/>
        <w:adjustRightInd w:val="0"/>
        <w:spacing w:line="360" w:lineRule="auto"/>
        <w:rPr>
          <w:rStyle w:val="titreartcentre1"/>
          <w:rFonts w:ascii="Times New Roman" w:hAnsi="Times New Roman" w:cs="Times New Roman"/>
          <w:sz w:val="24"/>
          <w:szCs w:val="24"/>
        </w:rPr>
      </w:pPr>
      <w:hyperlink r:id="rId31" w:anchor=":~:text=Le%2023%20juillet%202020%2C%20la,en%20lien%20ci%2Ddessous" w:history="1">
        <w:r w:rsidR="003242DF" w:rsidRPr="00661B69">
          <w:rPr>
            <w:rStyle w:val="Lienhypertexte"/>
          </w:rPr>
          <w:t>https://informations.handicap.fr/a-5e-branche-secu-autonomie-handicap-place-13156.php#:~:text=Le%2023%20juillet%202020%2C%20la,en%20lien%20ci%2Ddessous</w:t>
        </w:r>
      </w:hyperlink>
      <w:r w:rsidR="003242DF" w:rsidRPr="003242DF">
        <w:rPr>
          <w:rStyle w:val="titreartcentre1"/>
          <w:rFonts w:ascii="Times New Roman" w:hAnsi="Times New Roman" w:cs="Times New Roman"/>
          <w:sz w:val="24"/>
          <w:szCs w:val="24"/>
        </w:rPr>
        <w:t>).</w:t>
      </w:r>
    </w:p>
    <w:p w14:paraId="0516D717" w14:textId="1A89B109" w:rsidR="003242DF" w:rsidRPr="001444B4" w:rsidRDefault="003242D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Handicap à l'antenne : Rapport annuel 2019 : la représentation du handicap à l’antenne et l’accessibilité des programmes de télévision aux personnes handicapées</w:t>
      </w:r>
    </w:p>
    <w:p w14:paraId="2F5971CC" w14:textId="110F96FA" w:rsidR="003242DF" w:rsidRDefault="009E6A24" w:rsidP="003242DF">
      <w:pPr>
        <w:autoSpaceDE w:val="0"/>
        <w:autoSpaceDN w:val="0"/>
        <w:adjustRightInd w:val="0"/>
        <w:spacing w:line="360" w:lineRule="auto"/>
        <w:rPr>
          <w:rStyle w:val="titreartcentre1"/>
          <w:rFonts w:ascii="Times New Roman" w:hAnsi="Times New Roman" w:cs="Times New Roman"/>
          <w:sz w:val="24"/>
          <w:szCs w:val="24"/>
        </w:rPr>
      </w:pPr>
      <w:hyperlink r:id="rId32" w:history="1">
        <w:r w:rsidR="003242DF" w:rsidRPr="00661B69">
          <w:rPr>
            <w:rStyle w:val="Lienhypertexte"/>
          </w:rPr>
          <w:t>https://www.csa.fr/Informer/Toutes-les-actualites/Actualites/Rapport-annuel-2019-la-representation-du-handicap-a-l-antenne-et-l-accessibilite-des-programmes-de-television-aux-personnes-handicapees</w:t>
        </w:r>
      </w:hyperlink>
    </w:p>
    <w:p w14:paraId="36E9BF94" w14:textId="6FF29E17" w:rsidR="003242DF" w:rsidRPr="001444B4" w:rsidRDefault="003242D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HANDICAPS ET EMPLOI - Rapport thématique 2019-2020 de l’IGAS</w:t>
      </w:r>
    </w:p>
    <w:p w14:paraId="49A7C53A" w14:textId="360CCEBC" w:rsidR="003242DF" w:rsidRDefault="009E6A24" w:rsidP="003242DF">
      <w:pPr>
        <w:autoSpaceDE w:val="0"/>
        <w:autoSpaceDN w:val="0"/>
        <w:adjustRightInd w:val="0"/>
        <w:spacing w:line="360" w:lineRule="auto"/>
        <w:rPr>
          <w:rStyle w:val="titreartcentre1"/>
          <w:rFonts w:ascii="Times New Roman" w:hAnsi="Times New Roman" w:cs="Times New Roman"/>
          <w:sz w:val="24"/>
          <w:szCs w:val="24"/>
        </w:rPr>
      </w:pPr>
      <w:hyperlink r:id="rId33" w:history="1">
        <w:r w:rsidR="003242DF" w:rsidRPr="00661B69">
          <w:rPr>
            <w:rStyle w:val="Lienhypertexte"/>
          </w:rPr>
          <w:t>http://www.igas.gouv.fr/spip.php?article784=</w:t>
        </w:r>
      </w:hyperlink>
    </w:p>
    <w:p w14:paraId="43555D45" w14:textId="496FBCA1" w:rsidR="003242DF" w:rsidRPr="001444B4" w:rsidRDefault="00DE731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1444B4">
        <w:rPr>
          <w:rStyle w:val="titreartcentre1"/>
          <w:rFonts w:ascii="Times New Roman" w:hAnsi="Times New Roman" w:cs="Times New Roman"/>
          <w:sz w:val="24"/>
          <w:szCs w:val="24"/>
        </w:rPr>
        <w:t>Commission pour la lutte contre la maltraitance et la promotion de la bientraitance</w:t>
      </w:r>
    </w:p>
    <w:p w14:paraId="5EA44367" w14:textId="39BC5618" w:rsidR="00DE7312" w:rsidRDefault="009E6A24" w:rsidP="003242DF">
      <w:pPr>
        <w:autoSpaceDE w:val="0"/>
        <w:autoSpaceDN w:val="0"/>
        <w:adjustRightInd w:val="0"/>
        <w:spacing w:line="360" w:lineRule="auto"/>
        <w:rPr>
          <w:rStyle w:val="titreartcentre1"/>
          <w:rFonts w:ascii="Times New Roman" w:hAnsi="Times New Roman" w:cs="Times New Roman"/>
          <w:sz w:val="24"/>
          <w:szCs w:val="24"/>
        </w:rPr>
      </w:pPr>
      <w:hyperlink r:id="rId34" w:history="1">
        <w:r w:rsidR="00DE7312" w:rsidRPr="00661B69">
          <w:rPr>
            <w:rStyle w:val="Lienhypertexte"/>
          </w:rPr>
          <w:t>https://solidarites-sante.gouv.fr/affaires-sociales/personnes-vulnerables/maltraitance-des-personnes-vulnerables/article/commission-lutte-contre-maltraitance-et-promotion-bientraitance</w:t>
        </w:r>
      </w:hyperlink>
    </w:p>
    <w:p w14:paraId="71D3501F" w14:textId="115C8489" w:rsidR="00DE7312" w:rsidRDefault="009E6A24" w:rsidP="003242DF">
      <w:pPr>
        <w:autoSpaceDE w:val="0"/>
        <w:autoSpaceDN w:val="0"/>
        <w:adjustRightInd w:val="0"/>
        <w:spacing w:line="360" w:lineRule="auto"/>
        <w:rPr>
          <w:rStyle w:val="titreartcentre1"/>
          <w:rFonts w:ascii="Times New Roman" w:hAnsi="Times New Roman" w:cs="Times New Roman"/>
          <w:sz w:val="24"/>
          <w:szCs w:val="24"/>
        </w:rPr>
      </w:pPr>
      <w:hyperlink r:id="rId35" w:history="1">
        <w:r w:rsidR="00DE7312" w:rsidRPr="00661B69">
          <w:rPr>
            <w:rStyle w:val="Lienhypertexte"/>
          </w:rPr>
          <w:t>https://solidarites-sante.gouv.fr/IMG/pdf/190124_-_rapport_-_lutte_contre_la_maltraitance.pdf</w:t>
        </w:r>
      </w:hyperlink>
    </w:p>
    <w:p w14:paraId="2FA66852" w14:textId="77777777" w:rsidR="00CB59F6" w:rsidRDefault="00CB59F6" w:rsidP="00CB59F6">
      <w:pPr>
        <w:autoSpaceDE w:val="0"/>
        <w:autoSpaceDN w:val="0"/>
        <w:adjustRightInd w:val="0"/>
        <w:spacing w:line="360" w:lineRule="auto"/>
        <w:rPr>
          <w:rStyle w:val="titreartcentre1"/>
          <w:rFonts w:ascii="Times New Roman" w:hAnsi="Times New Roman" w:cs="Times New Roman"/>
          <w:sz w:val="24"/>
          <w:szCs w:val="24"/>
        </w:rPr>
      </w:pPr>
    </w:p>
    <w:p w14:paraId="5C7FEAD3" w14:textId="31419F34" w:rsidR="00CD0177" w:rsidRDefault="00CD0177" w:rsidP="007B170C">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763EC282" w14:textId="0F9D26DD" w:rsidR="004B1DB8" w:rsidRPr="001444B4" w:rsidRDefault="008D3EC3"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Alerte sur des traitements utilisés dans l’autisme</w:t>
      </w:r>
    </w:p>
    <w:p w14:paraId="1AE89546" w14:textId="69D3FE7A" w:rsidR="008D3EC3"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36" w:history="1">
        <w:r w:rsidR="008D3EC3" w:rsidRPr="00661B69">
          <w:rPr>
            <w:rStyle w:val="Lienhypertexte"/>
            <w:caps/>
          </w:rPr>
          <w:t>https://handicap.gouv.fr/actualites/article/alerte-sur-des-traitements-utilises-dans-l-autisme</w:t>
        </w:r>
      </w:hyperlink>
    </w:p>
    <w:p w14:paraId="2A947491" w14:textId="542B71E9" w:rsidR="008D3EC3" w:rsidRPr="001444B4" w:rsidRDefault="008D3EC3"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Ocytocine et comportements sociaux dans des modèles de souris autiste</w:t>
      </w:r>
    </w:p>
    <w:p w14:paraId="21BDCEF0" w14:textId="3115F0FE" w:rsidR="008D3EC3"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37" w:history="1">
        <w:r w:rsidR="008D3EC3" w:rsidRPr="00661B69">
          <w:rPr>
            <w:rStyle w:val="Lienhypertexte"/>
            <w:caps/>
          </w:rPr>
          <w:t>https://blogs.mediapart.fr/jean-vincot/blog/030920/ocytocine-et-comportements-sociaux-dans-des-modeles-de-souris-autiste</w:t>
        </w:r>
      </w:hyperlink>
    </w:p>
    <w:p w14:paraId="60EC2713" w14:textId="214A710C" w:rsidR="008D3EC3" w:rsidRPr="001444B4" w:rsidRDefault="008D3EC3"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lastRenderedPageBreak/>
        <w:t>Les expressions faciales des personnes autistes et typiques sont mal assorties</w:t>
      </w:r>
    </w:p>
    <w:p w14:paraId="3FDF8C76" w14:textId="20B3CD79" w:rsidR="008D3EC3"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38" w:history="1">
        <w:r w:rsidR="008D3EC3" w:rsidRPr="00661B69">
          <w:rPr>
            <w:rStyle w:val="Lienhypertexte"/>
            <w:caps/>
          </w:rPr>
          <w:t>https://blogs.mediapart.fr/jean-vincot/blog/010920/les-expressions-faciales-des-personnes-autistes-et-typiques-sont-mal-assorties</w:t>
        </w:r>
      </w:hyperlink>
    </w:p>
    <w:p w14:paraId="17127395" w14:textId="77610B85" w:rsidR="008D3EC3" w:rsidRPr="001444B4" w:rsidRDefault="008D3EC3"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 bumétanide pourrait ne bénéficier qu'à un sous-ensemble d'enfants autistes</w:t>
      </w:r>
    </w:p>
    <w:p w14:paraId="6103E4C0" w14:textId="464A6070" w:rsidR="00CB59F6"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39" w:history="1">
        <w:r w:rsidR="00CB59F6" w:rsidRPr="00661B69">
          <w:rPr>
            <w:rStyle w:val="Lienhypertexte"/>
            <w:caps/>
          </w:rPr>
          <w:t>https://blogs.mediapart.fr/jean-vincot/blog/030920/le-bumetanide-pourrait-ne-beneficier-qua-un-sous-ensemble-denfants-autistes</w:t>
        </w:r>
      </w:hyperlink>
    </w:p>
    <w:p w14:paraId="6F0C3A8A" w14:textId="38A1C270" w:rsidR="00CB59F6" w:rsidRPr="001444B4" w:rsidRDefault="00CB59F6"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 cannabis et l'autisme, explications</w:t>
      </w:r>
    </w:p>
    <w:p w14:paraId="30AD0CDE" w14:textId="031FC79C" w:rsidR="00CB59F6"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0" w:history="1">
        <w:r w:rsidR="00CB59F6" w:rsidRPr="00661B69">
          <w:rPr>
            <w:rStyle w:val="Lienhypertexte"/>
            <w:caps/>
          </w:rPr>
          <w:t>https://blogs.mediapart.fr/jean-vincot/blog/100920/le-cannabis-et-lautisme-explications</w:t>
        </w:r>
      </w:hyperlink>
    </w:p>
    <w:p w14:paraId="272BD989" w14:textId="4CFC8BB9" w:rsidR="00CB59F6" w:rsidRPr="001444B4" w:rsidRDefault="00CB59F6"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Diagnostic autisme féminin : 1 an de retard sur les garçons</w:t>
      </w:r>
    </w:p>
    <w:p w14:paraId="0F89180B" w14:textId="6140C5FD" w:rsidR="00CB59F6"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1" w:history="1">
        <w:r w:rsidR="00CB59F6" w:rsidRPr="00661B69">
          <w:rPr>
            <w:rStyle w:val="Lienhypertexte"/>
            <w:caps/>
          </w:rPr>
          <w:t>https://informations.handicap.fr/a-diagnostic-autisme-feminin-1an-retard-sur-garcons-13201.php</w:t>
        </w:r>
      </w:hyperlink>
    </w:p>
    <w:p w14:paraId="4CF768C5" w14:textId="4C0C955D" w:rsidR="00CB59F6" w:rsidRPr="001444B4" w:rsidRDefault="00CB59F6"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Pourquoi il est essentiel d'évaluer la qualité de vie des personnes autistes</w:t>
      </w:r>
    </w:p>
    <w:p w14:paraId="19CAEF7F" w14:textId="1455DA01" w:rsidR="00CB59F6"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2" w:history="1">
        <w:r w:rsidR="00CB59F6" w:rsidRPr="00661B69">
          <w:rPr>
            <w:rStyle w:val="Lienhypertexte"/>
            <w:caps/>
          </w:rPr>
          <w:t>https://blogs.mediapart.fr/jean-vincot/blog/040620/pourquoi-il-est-essentiel-devaluer-la-qualite-de-vie-des-personnes-autistes</w:t>
        </w:r>
      </w:hyperlink>
    </w:p>
    <w:p w14:paraId="76274F8C" w14:textId="29373301" w:rsidR="00CB59F6" w:rsidRPr="001444B4" w:rsidRDefault="00CB59F6"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L'autisme et l'anorexie mentale ont-ils des comportements alimentaires en commun ?</w:t>
      </w:r>
    </w:p>
    <w:p w14:paraId="45AC67CF" w14:textId="3FC5AE68" w:rsidR="00CB59F6"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3" w:history="1">
        <w:r w:rsidR="00CB59F6" w:rsidRPr="00661B69">
          <w:rPr>
            <w:rStyle w:val="Lienhypertexte"/>
            <w:caps/>
          </w:rPr>
          <w:t>https://blogs.mediapart.fr/jean-vincot/blog/280420/lautisme-et-lanorexie-mentale-ont-ils-des-comportements-alimentaires-en-commun</w:t>
        </w:r>
      </w:hyperlink>
    </w:p>
    <w:p w14:paraId="4B3297E9" w14:textId="57C1BE89" w:rsidR="00CB59F6" w:rsidRPr="001444B4" w:rsidRDefault="00CB59F6"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Autisme : le problème de la double empathie</w:t>
      </w:r>
    </w:p>
    <w:p w14:paraId="3EB76968" w14:textId="53D699E1" w:rsidR="00CB59F6"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4" w:history="1">
        <w:r w:rsidR="004760FF" w:rsidRPr="00661B69">
          <w:rPr>
            <w:rStyle w:val="Lienhypertexte"/>
            <w:caps/>
          </w:rPr>
          <w:t>https://blogs.mediapart.fr/jean-vincot/blog/040620/autisme-le-probleme-de-la-double-empathie</w:t>
        </w:r>
      </w:hyperlink>
    </w:p>
    <w:p w14:paraId="2C14652F" w14:textId="06587AE2"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Qu'arrive-t-il aux diagnostics d'autisme - et pourquoi ?</w:t>
      </w:r>
    </w:p>
    <w:p w14:paraId="0B6ED113" w14:textId="75E4AA97"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5" w:history="1">
        <w:r w:rsidR="004760FF" w:rsidRPr="00661B69">
          <w:rPr>
            <w:rStyle w:val="Lienhypertexte"/>
            <w:caps/>
          </w:rPr>
          <w:t>https://blogs.mediapart.fr/jean-vincot/blog/130420/quarrive-t-il-aux-diagnostics-dautisme-et-pourquoi</w:t>
        </w:r>
      </w:hyperlink>
    </w:p>
    <w:p w14:paraId="638DFE2D" w14:textId="70C5B1FC"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Autisme : Une décennie de données et un "effet protecteur féminin"</w:t>
      </w:r>
    </w:p>
    <w:p w14:paraId="6B4A01E9" w14:textId="017851DB"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6" w:history="1">
        <w:r w:rsidR="004760FF" w:rsidRPr="00661B69">
          <w:rPr>
            <w:rStyle w:val="Lienhypertexte"/>
            <w:caps/>
          </w:rPr>
          <w:t>https://blogs.mediapart.fr/jean-vincot/blog/150620/autisme-une-decennie-de-donnees-et-un-effet-protecteur-feminin</w:t>
        </w:r>
      </w:hyperlink>
    </w:p>
    <w:p w14:paraId="59017910" w14:textId="535D0037"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L'autisme - 25 ans après : Beaucoup de choses ont changé !</w:t>
      </w:r>
    </w:p>
    <w:p w14:paraId="31DE1AF8" w14:textId="72910987"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7" w:history="1">
        <w:r w:rsidR="004760FF" w:rsidRPr="00661B69">
          <w:rPr>
            <w:rStyle w:val="Lienhypertexte"/>
            <w:caps/>
          </w:rPr>
          <w:t>https://blogs.mediapart.fr/jean-vincot/blog/170620/lautisme-25-ans-apres-beaucoup-de-choses-ont-change</w:t>
        </w:r>
      </w:hyperlink>
    </w:p>
    <w:p w14:paraId="5E56A087" w14:textId="17D95EA2"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L'autisme est-il une catégorie ou une dimension ?</w:t>
      </w:r>
    </w:p>
    <w:p w14:paraId="09103C47" w14:textId="003E2A23"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8" w:history="1">
        <w:r w:rsidR="004760FF" w:rsidRPr="00661B69">
          <w:rPr>
            <w:rStyle w:val="Lienhypertexte"/>
            <w:caps/>
          </w:rPr>
          <w:t>https://blogs.mediapart.fr/jean-vincot/blog/170620/lautisme-est-il-une-categorie-ou-une-dimension</w:t>
        </w:r>
      </w:hyperlink>
    </w:p>
    <w:p w14:paraId="4F0EEE11" w14:textId="2F24D372"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Les caractéristiques de l'autisme chez les enfants sont plus variables</w:t>
      </w:r>
    </w:p>
    <w:p w14:paraId="32D089F8" w14:textId="5B4B037A"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49" w:history="1">
        <w:r w:rsidR="004760FF" w:rsidRPr="00661B69">
          <w:rPr>
            <w:rStyle w:val="Lienhypertexte"/>
            <w:caps/>
          </w:rPr>
          <w:t>https://blogs.mediapart.fr/jean-vincot/blog/260620/les-caracteristiques-de-lautisme-chez-les-enfants-sont-plus-variables</w:t>
        </w:r>
      </w:hyperlink>
    </w:p>
    <w:p w14:paraId="4159148B" w14:textId="69FE0749"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L'apprentissage peut entraîner une inattention sociale chez les enfants autistes</w:t>
      </w:r>
    </w:p>
    <w:p w14:paraId="516A5A61" w14:textId="30CC0869"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0" w:history="1">
        <w:r w:rsidR="004760FF" w:rsidRPr="00661B69">
          <w:rPr>
            <w:rStyle w:val="Lienhypertexte"/>
            <w:caps/>
          </w:rPr>
          <w:t>https://blogs.mediapart.fr/jean-vincot/blog/180620/lapprentissage-peut-entrainer-une-inattention-sociale-chez-les-enfants-autistes</w:t>
        </w:r>
      </w:hyperlink>
    </w:p>
    <w:p w14:paraId="6556ECFB" w14:textId="2BC64677"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Respecter l'orientation sexuelle, la diversité des genres dans l'autisme</w:t>
      </w:r>
    </w:p>
    <w:p w14:paraId="708A022B" w14:textId="54EDA0C0"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1" w:history="1">
        <w:r w:rsidR="004760FF" w:rsidRPr="00661B69">
          <w:rPr>
            <w:rStyle w:val="Lienhypertexte"/>
            <w:caps/>
          </w:rPr>
          <w:t>https://blogs.mediapart.fr/jean-vincot/blog/060919/respecter-lorientation-sexuelle-la-diversite-des-genres-dans-lautisme</w:t>
        </w:r>
      </w:hyperlink>
    </w:p>
    <w:p w14:paraId="0F79E6BA" w14:textId="6D269929"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Quand les enfants autistes détruisent des choses : perspectives et conseils</w:t>
      </w:r>
    </w:p>
    <w:p w14:paraId="7CCEBC7E" w14:textId="00D011EF"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2" w:history="1">
        <w:r w:rsidR="004760FF" w:rsidRPr="00661B69">
          <w:rPr>
            <w:rStyle w:val="Lienhypertexte"/>
            <w:caps/>
          </w:rPr>
          <w:t>https://blogs.mediapart.fr/jean-vincot/blog/260620/quand-les-enfants-autistes-detruisent-des-choses-perspectives-et-conseils</w:t>
        </w:r>
      </w:hyperlink>
    </w:p>
    <w:p w14:paraId="3F003DCE" w14:textId="56AC20D5" w:rsidR="004760FF" w:rsidRPr="001444B4" w:rsidRDefault="004760FF"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Déficit de l’attention–hyperactivité : les adultes aussi sont concernés !</w:t>
      </w:r>
    </w:p>
    <w:p w14:paraId="24747674" w14:textId="37FECC16" w:rsidR="004760FF"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3" w:anchor="Echobox=1593469924" w:history="1">
        <w:r w:rsidR="004760FF" w:rsidRPr="00661B69">
          <w:rPr>
            <w:rStyle w:val="Lienhypertexte"/>
            <w:caps/>
          </w:rPr>
          <w:t>https://theconversation.com/deficit-de-lattention-hyperactivite-les-adultes-aussi-sont-concernes-138990?utm_term=Autofeed&amp;utm_medium=Social&amp;utm_source=Facebook#Echobox=1593469924</w:t>
        </w:r>
      </w:hyperlink>
    </w:p>
    <w:p w14:paraId="6E3D3132" w14:textId="622B4994" w:rsidR="004760FF"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Une protéine ultra-sensible active les neurones en réaction à la lumière extérieure</w:t>
      </w:r>
    </w:p>
    <w:p w14:paraId="31B2AFAC" w14:textId="03FC8150"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4" w:history="1">
        <w:r w:rsidR="001A541A" w:rsidRPr="00661B69">
          <w:rPr>
            <w:rStyle w:val="Lienhypertexte"/>
            <w:caps/>
          </w:rPr>
          <w:t>https://blogs.mediapart.fr/jean-vincot/blog/300520/une-proteine-ultra-sensible-active-les-neurones-en-reaction-la-lumiere-exterieure</w:t>
        </w:r>
      </w:hyperlink>
    </w:p>
    <w:p w14:paraId="1A0C5078" w14:textId="3C8CA004"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Les traits de l'autisme dans l'enfance liés aux troubles alimentaires à l'adolescence</w:t>
      </w:r>
    </w:p>
    <w:p w14:paraId="79E38E7E" w14:textId="72BE6956"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5" w:history="1">
        <w:r w:rsidR="001A541A" w:rsidRPr="00661B69">
          <w:rPr>
            <w:rStyle w:val="Lienhypertexte"/>
            <w:caps/>
          </w:rPr>
          <w:t>https://blogs.mediapart.fr/jean-vincot/blog/040620/les-traits-de-lautisme-dans-lenfance-lies-aux-troubles-alimentaires-ladolescence</w:t>
        </w:r>
      </w:hyperlink>
    </w:p>
    <w:p w14:paraId="553670CD" w14:textId="334646E5"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Autistes mal diagnostiqués comme ayant un trouble de la personnalité limite ?</w:t>
      </w:r>
    </w:p>
    <w:p w14:paraId="2A1A8866" w14:textId="73A9F72E"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6" w:history="1">
        <w:r w:rsidR="001A541A" w:rsidRPr="00661B69">
          <w:rPr>
            <w:rStyle w:val="Lienhypertexte"/>
            <w:caps/>
          </w:rPr>
          <w:t>https://blogs.mediapart.fr/jean-vincot/blog/271219/autistes-mal-diagnostiques-comme-ayant-un-trouble-de-la-personnalite-limite</w:t>
        </w:r>
      </w:hyperlink>
    </w:p>
    <w:p w14:paraId="2006F9AB" w14:textId="26D57A09"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Les traumatismes dans les troubles du spectre autistique</w:t>
      </w:r>
    </w:p>
    <w:p w14:paraId="66B766B0" w14:textId="4FEDE5AD"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7" w:history="1">
        <w:r w:rsidR="001A541A" w:rsidRPr="00661B69">
          <w:rPr>
            <w:rStyle w:val="Lienhypertexte"/>
            <w:caps/>
          </w:rPr>
          <w:t>https://blogs.mediapart.fr/jean-vincot/blog/150420/les-traumatismes-dans-les-troubles-du-spectre-autistique</w:t>
        </w:r>
      </w:hyperlink>
    </w:p>
    <w:p w14:paraId="2F9CC2F3" w14:textId="0108517D"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Christopher Gillberg : trouble de la personnalité - réel ou irréel ?</w:t>
      </w:r>
    </w:p>
    <w:p w14:paraId="372ACB8D" w14:textId="10DF9F17"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8" w:history="1">
        <w:r w:rsidR="001A541A" w:rsidRPr="00661B69">
          <w:rPr>
            <w:rStyle w:val="Lienhypertexte"/>
            <w:caps/>
          </w:rPr>
          <w:t>https://blogs.mediapart.fr/jean-vincot/blog/130420/christopher-gillberg-trouble-de-la-personnalite-reel-ou-irreel</w:t>
        </w:r>
      </w:hyperlink>
    </w:p>
    <w:p w14:paraId="070675F6" w14:textId="5A88528B"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S'agit-il d'un traumatisme ou d'autisme ? Ou les deux ?</w:t>
      </w:r>
    </w:p>
    <w:p w14:paraId="3AD39363" w14:textId="478C36E5"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59" w:history="1">
        <w:r w:rsidR="001A541A" w:rsidRPr="00661B69">
          <w:rPr>
            <w:rStyle w:val="Lienhypertexte"/>
            <w:caps/>
          </w:rPr>
          <w:t>https://blogs.mediapart.fr/jean-vincot/blog/190819/sagit-il-dun-traumatisme-ou-dautisme-ou-les-deux</w:t>
        </w:r>
      </w:hyperlink>
    </w:p>
    <w:p w14:paraId="6D11CB66" w14:textId="70723A09"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Autisme, problèmes de sommeil et changements cérébraux chez les enfants en bas âge</w:t>
      </w:r>
    </w:p>
    <w:p w14:paraId="692965A0" w14:textId="0F1782E1"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0" w:history="1">
        <w:r w:rsidR="001A541A" w:rsidRPr="00661B69">
          <w:rPr>
            <w:rStyle w:val="Lienhypertexte"/>
            <w:caps/>
          </w:rPr>
          <w:t>https://blogs.mediapart.fr/jean-vincot/blog/190620/autisme-problemes-de-sommeil-et-changements-cerebraux-chez-les-enfants-en-bas-age</w:t>
        </w:r>
      </w:hyperlink>
    </w:p>
    <w:p w14:paraId="53EE8DF1" w14:textId="37DF0B02"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Les prestataires de soins peuvent aider les enfants autistes si problème de poids</w:t>
      </w:r>
    </w:p>
    <w:p w14:paraId="02B62CEA" w14:textId="1BEB721B"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1" w:history="1">
        <w:r w:rsidR="001A541A" w:rsidRPr="00661B69">
          <w:rPr>
            <w:rStyle w:val="Lienhypertexte"/>
            <w:caps/>
          </w:rPr>
          <w:t>https://blogs.mediapart.fr/jean-vincot/blog/250620/les-prestataires-de-soins-peuvent-aider-les-enfants-autistes-si-probleme-de-poids</w:t>
        </w:r>
      </w:hyperlink>
    </w:p>
    <w:p w14:paraId="602C2873" w14:textId="7EEEEE8E"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Autisme et synesthésie : sentir les chansons ou entendre les couleurs</w:t>
      </w:r>
    </w:p>
    <w:p w14:paraId="2F42CBA7" w14:textId="013D025D"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2" w:history="1">
        <w:r w:rsidR="001A541A" w:rsidRPr="00661B69">
          <w:rPr>
            <w:rStyle w:val="Lienhypertexte"/>
            <w:caps/>
          </w:rPr>
          <w:t>https://blogs.mediapart.fr/jean-vincot/blog/220620/autisme-et-synesthesie-sentir-les-chansons-ou-entendre-les-couleurs</w:t>
        </w:r>
      </w:hyperlink>
    </w:p>
    <w:p w14:paraId="61BC98D1" w14:textId="33EEE9B1"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Rencontrez les scientifiques autistes qui repensent la recherche sur l'autisme</w:t>
      </w:r>
    </w:p>
    <w:p w14:paraId="6F880A4F" w14:textId="50626D01"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3" w:history="1">
        <w:r w:rsidR="001A541A" w:rsidRPr="00661B69">
          <w:rPr>
            <w:rStyle w:val="Lienhypertexte"/>
            <w:caps/>
          </w:rPr>
          <w:t>https://blogs.mediapart.fr/jean-vincot/blog/110620/rencontrez-les-scientifiques-autistes-qui-repensent-la-recherche-sur-lautisme</w:t>
        </w:r>
      </w:hyperlink>
    </w:p>
    <w:p w14:paraId="27C020CC" w14:textId="7DFF9442" w:rsidR="001A541A" w:rsidRPr="001444B4" w:rsidRDefault="001A541A"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L’inversion des mutations de SHANK3 chez les souris atténue les traits autistiques</w:t>
      </w:r>
    </w:p>
    <w:p w14:paraId="50E7A1F6" w14:textId="3A8E0ED9" w:rsidR="001A541A"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4" w:history="1">
        <w:r w:rsidR="001A541A" w:rsidRPr="00661B69">
          <w:rPr>
            <w:rStyle w:val="Lienhypertexte"/>
            <w:caps/>
          </w:rPr>
          <w:t>https://blogs.mediapart.fr/jean-vincot/blog/050620/l-inversion-des-mutations-de-shank3-chez-les-souris-attenue-les-traits-autistiques</w:t>
        </w:r>
      </w:hyperlink>
    </w:p>
    <w:p w14:paraId="27E10AB8" w14:textId="24AAEA0F" w:rsidR="001A541A" w:rsidRPr="001444B4" w:rsidRDefault="008B3BE0"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Une vie satisfaisante pour les adultes autistes et déficients intellectuels</w:t>
      </w:r>
    </w:p>
    <w:p w14:paraId="4BE1FD51" w14:textId="7E02B541" w:rsidR="008B3BE0"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5" w:history="1">
        <w:r w:rsidR="008B3BE0" w:rsidRPr="00661B69">
          <w:rPr>
            <w:rStyle w:val="Lienhypertexte"/>
            <w:caps/>
          </w:rPr>
          <w:t>https://blogs.mediapart.fr/jean-vincot/blog/220420/une-vie-satisfaisante-pour-les-adultes-autistes-et-deficients-intellectuels</w:t>
        </w:r>
      </w:hyperlink>
    </w:p>
    <w:p w14:paraId="75FCA7BA" w14:textId="1E6EC6E8" w:rsidR="008B3BE0" w:rsidRPr="001444B4" w:rsidRDefault="00B54AF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Perdre le sommeil : comment les chercheurs oublient un facteur clé de l'autisme</w:t>
      </w:r>
    </w:p>
    <w:p w14:paraId="1AD17113" w14:textId="72DB0A74" w:rsidR="00B54AF2"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6" w:history="1">
        <w:r w:rsidR="00B54AF2" w:rsidRPr="00661B69">
          <w:rPr>
            <w:rStyle w:val="Lienhypertexte"/>
            <w:caps/>
          </w:rPr>
          <w:t>https://blogs.mediapart.fr/jean-vincot/blog/160720/perdre-le-sommeil-comment-les-chercheurs-oublient-un-facteur-cle-de-lautisme</w:t>
        </w:r>
      </w:hyperlink>
    </w:p>
    <w:p w14:paraId="165FD2AB" w14:textId="3061EE16" w:rsidR="00B54AF2" w:rsidRPr="001444B4" w:rsidRDefault="00B54AF2"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Considérations pratiques pour l’évaluation et la prise en charge du Trouble Déficit de l’Attention/Hyperactivité (TDAH) chez l'adulte</w:t>
      </w:r>
    </w:p>
    <w:p w14:paraId="37F7A233" w14:textId="48CDD9E5" w:rsidR="00B54AF2" w:rsidRDefault="009E6A24" w:rsidP="005967BE">
      <w:pPr>
        <w:autoSpaceDE w:val="0"/>
        <w:autoSpaceDN w:val="0"/>
        <w:adjustRightInd w:val="0"/>
        <w:spacing w:line="360" w:lineRule="auto"/>
        <w:rPr>
          <w:rStyle w:val="titreartcentre1"/>
          <w:rFonts w:ascii="Times New Roman" w:hAnsi="Times New Roman" w:cs="Times New Roman"/>
          <w:caps/>
          <w:color w:val="000000"/>
          <w:sz w:val="24"/>
          <w:szCs w:val="24"/>
        </w:rPr>
      </w:pPr>
      <w:hyperlink r:id="rId67" w:history="1">
        <w:r w:rsidR="00207A1A" w:rsidRPr="00661B69">
          <w:rPr>
            <w:rStyle w:val="Lienhypertexte"/>
            <w:caps/>
          </w:rPr>
          <w:t>https://www.encephale.com/Revue/Articles-de-la-revue-L-Encephale/2019/Considerations-pratiques-evaluation-prise-en-charge-TDAH-adulte</w:t>
        </w:r>
      </w:hyperlink>
    </w:p>
    <w:p w14:paraId="4DE68876" w14:textId="77777777" w:rsidR="00207A1A" w:rsidRDefault="00207A1A" w:rsidP="005967BE">
      <w:pPr>
        <w:autoSpaceDE w:val="0"/>
        <w:autoSpaceDN w:val="0"/>
        <w:adjustRightInd w:val="0"/>
        <w:spacing w:line="360" w:lineRule="auto"/>
        <w:rPr>
          <w:rStyle w:val="titreartcentre1"/>
          <w:rFonts w:ascii="Times New Roman" w:hAnsi="Times New Roman" w:cs="Times New Roman"/>
          <w:caps/>
          <w:color w:val="000000"/>
          <w:sz w:val="24"/>
          <w:szCs w:val="24"/>
        </w:rPr>
      </w:pPr>
    </w:p>
    <w:p w14:paraId="37C518F2" w14:textId="626A6ABE" w:rsidR="00185420" w:rsidRDefault="00F91EBA" w:rsidP="000C3D99">
      <w:pPr>
        <w:pStyle w:val="Paragraphedeliste"/>
        <w:spacing w:line="360" w:lineRule="auto"/>
        <w:jc w:val="center"/>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AUTISME</w:t>
      </w:r>
    </w:p>
    <w:p w14:paraId="1256EA20" w14:textId="5A49E6BB" w:rsidR="004B1DB8" w:rsidRPr="001444B4" w:rsidRDefault="008D3EC3"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Autisme et UE : quotas et politiques antidiscriminatoires - Examen dans 7 pays</w:t>
      </w:r>
    </w:p>
    <w:p w14:paraId="6025848D" w14:textId="664E34DB" w:rsidR="008D3EC3" w:rsidRDefault="009E6A24" w:rsidP="005967BE">
      <w:pPr>
        <w:spacing w:line="360" w:lineRule="auto"/>
        <w:rPr>
          <w:rStyle w:val="titreartcentre1"/>
          <w:rFonts w:ascii="Times New Roman" w:hAnsi="Times New Roman" w:cs="Times New Roman"/>
          <w:caps/>
          <w:color w:val="000000"/>
          <w:sz w:val="24"/>
          <w:szCs w:val="24"/>
        </w:rPr>
      </w:pPr>
      <w:hyperlink r:id="rId68" w:history="1">
        <w:r w:rsidR="00CB59F6" w:rsidRPr="00661B69">
          <w:rPr>
            <w:rStyle w:val="Lienhypertexte"/>
            <w:caps/>
          </w:rPr>
          <w:t>https://blogs.mediapart.fr/jean-vincot/blog/290520/autisme-et-ue-quotas-et-politiques-antidiscriminatoires-examen-dans-7-pays</w:t>
        </w:r>
      </w:hyperlink>
    </w:p>
    <w:p w14:paraId="42A6D406" w14:textId="041535BC" w:rsidR="00CB59F6" w:rsidRPr="001444B4" w:rsidRDefault="00CB59F6"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lastRenderedPageBreak/>
        <w:t>LES TROUBLES DU TRAITEMENT SENSORIEL</w:t>
      </w:r>
    </w:p>
    <w:p w14:paraId="3CBB2F9C" w14:textId="047A2B6A" w:rsidR="00CB59F6" w:rsidRDefault="009E6A24" w:rsidP="00CB59F6">
      <w:pPr>
        <w:spacing w:line="360" w:lineRule="auto"/>
        <w:rPr>
          <w:rStyle w:val="titreartcentre1"/>
          <w:rFonts w:ascii="Times New Roman" w:hAnsi="Times New Roman" w:cs="Times New Roman"/>
          <w:caps/>
          <w:color w:val="000000"/>
          <w:sz w:val="24"/>
          <w:szCs w:val="24"/>
        </w:rPr>
      </w:pPr>
      <w:hyperlink r:id="rId69" w:history="1">
        <w:r w:rsidR="00CB59F6" w:rsidRPr="00661B69">
          <w:rPr>
            <w:rStyle w:val="Lienhypertexte"/>
            <w:caps/>
          </w:rPr>
          <w:t>https://www.cheo.on.ca/en/resources-and-support/resources/P5575F.pdf</w:t>
        </w:r>
      </w:hyperlink>
    </w:p>
    <w:p w14:paraId="01D63231" w14:textId="60C4EC0B" w:rsidR="00CB59F6" w:rsidRPr="001444B4" w:rsidRDefault="00CB59F6"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Eric Fombonne : Controverses épidémiologiques sur l'autisme</w:t>
      </w:r>
    </w:p>
    <w:p w14:paraId="7DA03D41" w14:textId="493A6484" w:rsidR="00CB59F6" w:rsidRDefault="009E6A24" w:rsidP="00CB59F6">
      <w:pPr>
        <w:spacing w:line="360" w:lineRule="auto"/>
        <w:rPr>
          <w:rStyle w:val="titreartcentre1"/>
          <w:rFonts w:ascii="Times New Roman" w:hAnsi="Times New Roman" w:cs="Times New Roman"/>
          <w:caps/>
          <w:color w:val="000000"/>
          <w:sz w:val="24"/>
          <w:szCs w:val="24"/>
        </w:rPr>
      </w:pPr>
      <w:hyperlink r:id="rId70" w:history="1">
        <w:r w:rsidR="00CB59F6" w:rsidRPr="00661B69">
          <w:rPr>
            <w:rStyle w:val="Lienhypertexte"/>
            <w:caps/>
          </w:rPr>
          <w:t>https://blogs.mediapart.fr/jean-vincot/blog/170620/eric-fombonne-controverses-epidemiologiques-sur-lautisme</w:t>
        </w:r>
      </w:hyperlink>
    </w:p>
    <w:p w14:paraId="7E647885" w14:textId="64E2D4B0" w:rsidR="00CB59F6" w:rsidRPr="001444B4" w:rsidRDefault="00CB59F6"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Autisme : "Nos propres petits mondes"</w:t>
      </w:r>
    </w:p>
    <w:p w14:paraId="6D0641D2" w14:textId="040083D2" w:rsidR="00CB59F6" w:rsidRDefault="009E6A24" w:rsidP="00CB59F6">
      <w:pPr>
        <w:spacing w:line="360" w:lineRule="auto"/>
        <w:rPr>
          <w:rStyle w:val="titreartcentre1"/>
          <w:rFonts w:ascii="Times New Roman" w:hAnsi="Times New Roman" w:cs="Times New Roman"/>
          <w:caps/>
          <w:color w:val="000000"/>
          <w:sz w:val="24"/>
          <w:szCs w:val="24"/>
        </w:rPr>
      </w:pPr>
      <w:hyperlink r:id="rId71" w:history="1">
        <w:r w:rsidR="00CB59F6" w:rsidRPr="00661B69">
          <w:rPr>
            <w:rStyle w:val="Lienhypertexte"/>
            <w:caps/>
          </w:rPr>
          <w:t>https://blogs.mediapart.fr/jean-vincot/blog/030620/autisme-nos-propres-petits-mondes</w:t>
        </w:r>
      </w:hyperlink>
    </w:p>
    <w:p w14:paraId="34D34CCA" w14:textId="650FAACC" w:rsidR="00CB59F6" w:rsidRPr="001444B4" w:rsidRDefault="00CB59F6"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Stratégie autisme: 12 000 familles donnent leur point de vue</w:t>
      </w:r>
    </w:p>
    <w:p w14:paraId="251847BA" w14:textId="64509881" w:rsidR="00CB59F6" w:rsidRDefault="009E6A24" w:rsidP="00CB59F6">
      <w:pPr>
        <w:spacing w:line="360" w:lineRule="auto"/>
        <w:rPr>
          <w:rStyle w:val="titreartcentre1"/>
          <w:rFonts w:ascii="Times New Roman" w:hAnsi="Times New Roman" w:cs="Times New Roman"/>
          <w:caps/>
          <w:color w:val="000000"/>
          <w:sz w:val="24"/>
          <w:szCs w:val="24"/>
        </w:rPr>
      </w:pPr>
      <w:hyperlink r:id="rId72" w:history="1">
        <w:r w:rsidR="00CB59F6" w:rsidRPr="00661B69">
          <w:rPr>
            <w:rStyle w:val="Lienhypertexte"/>
            <w:caps/>
          </w:rPr>
          <w:t>https://informations.handicap.fr/a-strategie-autisme-familles-13032.php</w:t>
        </w:r>
      </w:hyperlink>
    </w:p>
    <w:p w14:paraId="3F0D94DA" w14:textId="44EC01B6" w:rsidR="00CB59F6" w:rsidRPr="001444B4" w:rsidRDefault="00CB59F6"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L'Italie condamnée pour avoir discriminé une élève autiste</w:t>
      </w:r>
    </w:p>
    <w:p w14:paraId="2D0A6FEC" w14:textId="06206295" w:rsidR="00CB59F6" w:rsidRDefault="009E6A24" w:rsidP="00CB59F6">
      <w:pPr>
        <w:spacing w:line="360" w:lineRule="auto"/>
        <w:rPr>
          <w:rStyle w:val="titreartcentre1"/>
          <w:rFonts w:ascii="Times New Roman" w:hAnsi="Times New Roman" w:cs="Times New Roman"/>
          <w:caps/>
          <w:color w:val="000000"/>
          <w:sz w:val="24"/>
          <w:szCs w:val="24"/>
        </w:rPr>
      </w:pPr>
      <w:hyperlink r:id="rId73" w:history="1">
        <w:r w:rsidR="00CB59F6" w:rsidRPr="00661B69">
          <w:rPr>
            <w:rStyle w:val="Lienhypertexte"/>
            <w:caps/>
          </w:rPr>
          <w:t>https://informations.handicap.fr/a-italie-condamnee-pour-avoir-discrimine-eleve-autiste-13207.php</w:t>
        </w:r>
      </w:hyperlink>
    </w:p>
    <w:p w14:paraId="611BCB51" w14:textId="2FECADE7" w:rsidR="00CB59F6" w:rsidRPr="001444B4" w:rsidRDefault="00CB59F6"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Troubles du spectre autistique : guide de sécurité en ligne</w:t>
      </w:r>
    </w:p>
    <w:p w14:paraId="25D846B8" w14:textId="5C67FC17" w:rsidR="00CB59F6" w:rsidRDefault="009E6A24" w:rsidP="00CB59F6">
      <w:pPr>
        <w:spacing w:line="360" w:lineRule="auto"/>
        <w:rPr>
          <w:rStyle w:val="titreartcentre1"/>
          <w:rFonts w:ascii="Times New Roman" w:hAnsi="Times New Roman" w:cs="Times New Roman"/>
          <w:caps/>
          <w:color w:val="000000"/>
          <w:sz w:val="24"/>
          <w:szCs w:val="24"/>
        </w:rPr>
      </w:pPr>
      <w:hyperlink r:id="rId74" w:history="1">
        <w:r w:rsidR="00CB59F6" w:rsidRPr="00661B69">
          <w:rPr>
            <w:rStyle w:val="Lienhypertexte"/>
            <w:caps/>
          </w:rPr>
          <w:t>https://fr.wizcase.com/blog/spectre-autistique-guide-de-securite/</w:t>
        </w:r>
      </w:hyperlink>
    </w:p>
    <w:p w14:paraId="17D0AE2B" w14:textId="10A3492A" w:rsidR="00CB59F6" w:rsidRPr="001444B4" w:rsidRDefault="004760FF"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Kim Peek - Savant sous les feux de la rampe, 1988–2009</w:t>
      </w:r>
    </w:p>
    <w:p w14:paraId="633A8DFF" w14:textId="7C6FCF51" w:rsidR="004760FF" w:rsidRDefault="009E6A24" w:rsidP="00CB59F6">
      <w:pPr>
        <w:spacing w:line="360" w:lineRule="auto"/>
        <w:rPr>
          <w:rStyle w:val="titreartcentre1"/>
          <w:rFonts w:ascii="Times New Roman" w:hAnsi="Times New Roman" w:cs="Times New Roman"/>
          <w:caps/>
          <w:color w:val="000000"/>
          <w:sz w:val="24"/>
          <w:szCs w:val="24"/>
        </w:rPr>
      </w:pPr>
      <w:hyperlink r:id="rId75" w:history="1">
        <w:r w:rsidR="004760FF" w:rsidRPr="00661B69">
          <w:rPr>
            <w:rStyle w:val="Lienhypertexte"/>
            <w:caps/>
          </w:rPr>
          <w:t>https://blogs.mediapart.fr/jean-vincot/blog/140620/kim-peek-savant-sous-les-feux-de-la-rampe-1988-2009</w:t>
        </w:r>
      </w:hyperlink>
    </w:p>
    <w:p w14:paraId="086AFCBA" w14:textId="7483125A" w:rsidR="004760FF" w:rsidRPr="001444B4" w:rsidRDefault="004760FF"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Dossier Justice 13 : Violence policière à l'égard des personnes handicapées</w:t>
      </w:r>
    </w:p>
    <w:p w14:paraId="63640EC3" w14:textId="1A2F0BC6" w:rsidR="004760FF" w:rsidRDefault="009E6A24" w:rsidP="00CB59F6">
      <w:pPr>
        <w:spacing w:line="360" w:lineRule="auto"/>
        <w:rPr>
          <w:rStyle w:val="titreartcentre1"/>
          <w:rFonts w:ascii="Times New Roman" w:hAnsi="Times New Roman" w:cs="Times New Roman"/>
          <w:caps/>
          <w:color w:val="000000"/>
          <w:sz w:val="24"/>
          <w:szCs w:val="24"/>
        </w:rPr>
      </w:pPr>
      <w:hyperlink r:id="rId76" w:history="1">
        <w:r w:rsidR="004760FF" w:rsidRPr="00661B69">
          <w:rPr>
            <w:rStyle w:val="Lienhypertexte"/>
            <w:caps/>
          </w:rPr>
          <w:t>https://blogs.mediapart.fr/jean-vincot/blog/150620/dossier-justice-13-violence-policiere-legard-des-personnes-handicapees</w:t>
        </w:r>
      </w:hyperlink>
    </w:p>
    <w:p w14:paraId="181F3C95" w14:textId="6B1A8343" w:rsidR="004760FF" w:rsidRPr="001444B4" w:rsidRDefault="004760FF"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Les personnes autistes risquent d'être manipulées</w:t>
      </w:r>
    </w:p>
    <w:p w14:paraId="732A80CC" w14:textId="0B662F45" w:rsidR="004760FF" w:rsidRDefault="009E6A24" w:rsidP="00CB59F6">
      <w:pPr>
        <w:spacing w:line="360" w:lineRule="auto"/>
        <w:rPr>
          <w:rStyle w:val="titreartcentre1"/>
          <w:rFonts w:ascii="Times New Roman" w:hAnsi="Times New Roman" w:cs="Times New Roman"/>
          <w:caps/>
          <w:color w:val="000000"/>
          <w:sz w:val="24"/>
          <w:szCs w:val="24"/>
        </w:rPr>
      </w:pPr>
      <w:hyperlink r:id="rId77" w:history="1">
        <w:r w:rsidR="004760FF" w:rsidRPr="00661B69">
          <w:rPr>
            <w:rStyle w:val="Lienhypertexte"/>
            <w:caps/>
          </w:rPr>
          <w:t>https://blogs.mediapart.fr/jean-vincot/blog/240520/les-personnes-autistes-risquent-detre-manipulees?utm_source=facebook</w:t>
        </w:r>
      </w:hyperlink>
    </w:p>
    <w:p w14:paraId="6F7CD967" w14:textId="1969D996" w:rsidR="004760FF" w:rsidRPr="001444B4" w:rsidRDefault="008B3BE0"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Orientations pour l'identification et le traitement des personnes avec TDAH et TSA 1</w:t>
      </w:r>
    </w:p>
    <w:p w14:paraId="0CCCFF3A" w14:textId="2A305C1F" w:rsidR="008B3BE0" w:rsidRDefault="009E6A24" w:rsidP="00CB59F6">
      <w:pPr>
        <w:spacing w:line="360" w:lineRule="auto"/>
        <w:rPr>
          <w:rStyle w:val="titreartcentre1"/>
          <w:rFonts w:ascii="Times New Roman" w:hAnsi="Times New Roman" w:cs="Times New Roman"/>
          <w:caps/>
          <w:color w:val="000000"/>
          <w:sz w:val="24"/>
          <w:szCs w:val="24"/>
        </w:rPr>
      </w:pPr>
      <w:hyperlink r:id="rId78" w:history="1">
        <w:r w:rsidR="008B3BE0" w:rsidRPr="00661B69">
          <w:rPr>
            <w:rStyle w:val="Lienhypertexte"/>
            <w:caps/>
          </w:rPr>
          <w:t>https://blogs.mediapart.fr/jean-vincot/blog/200720/orientations-pour-lidentification-et-le-traitement-des-personnes-avec-tdah-et-tsa-1</w:t>
        </w:r>
      </w:hyperlink>
    </w:p>
    <w:p w14:paraId="19C38840" w14:textId="4B9453AB" w:rsidR="008B3BE0" w:rsidRPr="001444B4" w:rsidRDefault="00B54AF2"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Evian : le jeune Aymeric, autiste, vient d’obtenir son permis de conduire</w:t>
      </w:r>
    </w:p>
    <w:p w14:paraId="145A9BCB" w14:textId="49C46B65" w:rsidR="00B54AF2" w:rsidRDefault="009E6A24" w:rsidP="00CB59F6">
      <w:pPr>
        <w:spacing w:line="360" w:lineRule="auto"/>
        <w:rPr>
          <w:rStyle w:val="titreartcentre1"/>
          <w:rFonts w:ascii="Times New Roman" w:hAnsi="Times New Roman" w:cs="Times New Roman"/>
          <w:caps/>
          <w:color w:val="000000"/>
          <w:sz w:val="24"/>
          <w:szCs w:val="24"/>
        </w:rPr>
      </w:pPr>
      <w:hyperlink r:id="rId79" w:history="1">
        <w:r w:rsidR="00B54AF2" w:rsidRPr="00661B69">
          <w:rPr>
            <w:rStyle w:val="Lienhypertexte"/>
            <w:caps/>
          </w:rPr>
          <w:t>https://www.ledauphine.com/insolite/2020/07/26/le-jeune-aymeric-autiste-vient-d-obtenir-son-permis-de-conduire</w:t>
        </w:r>
      </w:hyperlink>
    </w:p>
    <w:p w14:paraId="6EC2C641" w14:textId="601EE0A7" w:rsidR="00B54AF2" w:rsidRPr="001444B4" w:rsidRDefault="00B54AF2"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LES SIGNALEMENTS ABUSIFS EN VUE D’UNE MESURE D’ASSISTANCE ÉDUCATIVE</w:t>
      </w:r>
    </w:p>
    <w:p w14:paraId="1B9D629A" w14:textId="514F5449" w:rsidR="00B54AF2" w:rsidRDefault="009E6A24" w:rsidP="00CB59F6">
      <w:pPr>
        <w:spacing w:line="360" w:lineRule="auto"/>
        <w:rPr>
          <w:rStyle w:val="titreartcentre1"/>
          <w:rFonts w:ascii="Times New Roman" w:hAnsi="Times New Roman" w:cs="Times New Roman"/>
          <w:caps/>
          <w:color w:val="000000"/>
          <w:sz w:val="24"/>
          <w:szCs w:val="24"/>
        </w:rPr>
      </w:pPr>
      <w:hyperlink r:id="rId80" w:history="1">
        <w:r w:rsidR="00B54AF2" w:rsidRPr="00661B69">
          <w:rPr>
            <w:rStyle w:val="Lienhypertexte"/>
            <w:caps/>
          </w:rPr>
          <w:t>https://avocat-nakache.fr/les-signalements-abusifs-en-vue-dune-mesure-dassistance-educative/</w:t>
        </w:r>
      </w:hyperlink>
    </w:p>
    <w:p w14:paraId="5DE3B020" w14:textId="41A073FF" w:rsidR="00B54AF2" w:rsidRPr="001444B4" w:rsidRDefault="00DE7312" w:rsidP="001444B4">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1444B4">
        <w:rPr>
          <w:rStyle w:val="titreartcentre1"/>
          <w:rFonts w:ascii="Times New Roman" w:hAnsi="Times New Roman" w:cs="Times New Roman"/>
          <w:caps/>
          <w:color w:val="000000"/>
          <w:sz w:val="24"/>
          <w:szCs w:val="24"/>
        </w:rPr>
        <w:t>Complément d'AEEH et éducateurs</w:t>
      </w:r>
    </w:p>
    <w:p w14:paraId="438EC5CB" w14:textId="295F5494" w:rsidR="00DE7312" w:rsidRDefault="009E6A24" w:rsidP="00CB59F6">
      <w:pPr>
        <w:spacing w:line="360" w:lineRule="auto"/>
        <w:rPr>
          <w:rStyle w:val="titreartcentre1"/>
          <w:rFonts w:ascii="Times New Roman" w:hAnsi="Times New Roman" w:cs="Times New Roman"/>
          <w:caps/>
          <w:color w:val="000000"/>
          <w:sz w:val="24"/>
          <w:szCs w:val="24"/>
        </w:rPr>
      </w:pPr>
      <w:hyperlink r:id="rId81" w:history="1">
        <w:r w:rsidR="00DE7312" w:rsidRPr="00661B69">
          <w:rPr>
            <w:rStyle w:val="Lienhypertexte"/>
            <w:caps/>
          </w:rPr>
          <w:t>https://blogs.mediapart.fr/jean-vincot/blog/290720/complement-daeeh-et-educateurs</w:t>
        </w:r>
      </w:hyperlink>
    </w:p>
    <w:p w14:paraId="0681A365" w14:textId="1FB78874" w:rsidR="007638B9" w:rsidRDefault="007638B9" w:rsidP="00032230">
      <w:pPr>
        <w:autoSpaceDE w:val="0"/>
        <w:autoSpaceDN w:val="0"/>
        <w:adjustRightInd w:val="0"/>
        <w:spacing w:line="360" w:lineRule="auto"/>
        <w:rPr>
          <w:b/>
          <w:bCs/>
          <w:color w:val="000000"/>
        </w:rPr>
      </w:pPr>
    </w:p>
    <w:p w14:paraId="5EFA81D0" w14:textId="62B29C71" w:rsidR="007638B9" w:rsidRDefault="005E55DA" w:rsidP="00F435FA">
      <w:pPr>
        <w:autoSpaceDE w:val="0"/>
        <w:autoSpaceDN w:val="0"/>
        <w:adjustRightInd w:val="0"/>
        <w:spacing w:line="360" w:lineRule="auto"/>
        <w:jc w:val="center"/>
        <w:rPr>
          <w:b/>
          <w:bCs/>
          <w:color w:val="000000"/>
        </w:rPr>
      </w:pPr>
      <w:r>
        <w:rPr>
          <w:b/>
          <w:bCs/>
          <w:color w:val="000000"/>
        </w:rPr>
        <w:t>AUTISME-EUROPE</w:t>
      </w:r>
    </w:p>
    <w:p w14:paraId="6816FEAF" w14:textId="77777777" w:rsidR="00595E78" w:rsidRPr="001444B4" w:rsidRDefault="00595E78" w:rsidP="001444B4">
      <w:pPr>
        <w:pStyle w:val="Paragraphedeliste"/>
        <w:numPr>
          <w:ilvl w:val="0"/>
          <w:numId w:val="10"/>
        </w:numPr>
        <w:autoSpaceDE w:val="0"/>
        <w:autoSpaceDN w:val="0"/>
        <w:adjustRightInd w:val="0"/>
        <w:spacing w:line="360" w:lineRule="auto"/>
        <w:rPr>
          <w:b/>
          <w:bCs/>
          <w:color w:val="000000"/>
        </w:rPr>
      </w:pPr>
      <w:r w:rsidRPr="001444B4">
        <w:rPr>
          <w:b/>
          <w:bCs/>
          <w:color w:val="000000"/>
        </w:rPr>
        <w:t>Le COVID-19 réduit encore plus les possibilités de scolarisation des élèves autistes en Europe</w:t>
      </w:r>
    </w:p>
    <w:p w14:paraId="7FAA9004" w14:textId="1FB83844" w:rsidR="00595E78" w:rsidRDefault="009E6A24" w:rsidP="00595E78">
      <w:pPr>
        <w:autoSpaceDE w:val="0"/>
        <w:autoSpaceDN w:val="0"/>
        <w:adjustRightInd w:val="0"/>
        <w:spacing w:line="360" w:lineRule="auto"/>
        <w:rPr>
          <w:b/>
          <w:bCs/>
          <w:color w:val="000000"/>
        </w:rPr>
      </w:pPr>
      <w:hyperlink r:id="rId82" w:history="1">
        <w:r w:rsidR="00595E78" w:rsidRPr="00661B69">
          <w:rPr>
            <w:rStyle w:val="Lienhypertexte"/>
            <w:b/>
            <w:bCs/>
          </w:rPr>
          <w:t>https://www.autismeurope.org/fr/blog/2020/09/08/le-covid-19-reduit-encore-plus-les-possibilites-de-scolarisation-des-eleves-autistes-en-europe/</w:t>
        </w:r>
      </w:hyperlink>
    </w:p>
    <w:p w14:paraId="49A08A9C" w14:textId="03F0C5F1" w:rsidR="00595E78" w:rsidRPr="001444B4" w:rsidRDefault="008B3BE0" w:rsidP="001444B4">
      <w:pPr>
        <w:pStyle w:val="Paragraphedeliste"/>
        <w:numPr>
          <w:ilvl w:val="0"/>
          <w:numId w:val="10"/>
        </w:numPr>
        <w:autoSpaceDE w:val="0"/>
        <w:autoSpaceDN w:val="0"/>
        <w:adjustRightInd w:val="0"/>
        <w:spacing w:line="360" w:lineRule="auto"/>
        <w:rPr>
          <w:b/>
          <w:bCs/>
          <w:color w:val="000000"/>
        </w:rPr>
      </w:pPr>
      <w:r w:rsidRPr="001444B4">
        <w:rPr>
          <w:b/>
          <w:bCs/>
          <w:color w:val="000000"/>
        </w:rPr>
        <w:t>L’ESCAP publie un nouveau guide pratique pour l’autisme</w:t>
      </w:r>
    </w:p>
    <w:p w14:paraId="46E66B18" w14:textId="7E9305CE" w:rsidR="008B3BE0" w:rsidRDefault="009E6A24" w:rsidP="00595E78">
      <w:pPr>
        <w:autoSpaceDE w:val="0"/>
        <w:autoSpaceDN w:val="0"/>
        <w:adjustRightInd w:val="0"/>
        <w:spacing w:line="360" w:lineRule="auto"/>
        <w:rPr>
          <w:b/>
          <w:bCs/>
          <w:color w:val="000000"/>
        </w:rPr>
      </w:pPr>
      <w:hyperlink r:id="rId83" w:history="1">
        <w:r w:rsidR="008B3BE0" w:rsidRPr="00661B69">
          <w:rPr>
            <w:rStyle w:val="Lienhypertexte"/>
            <w:b/>
            <w:bCs/>
          </w:rPr>
          <w:t>https://www.autismeurope.org/fr/blog/2020/09/08/lescap-publie-un-nouveau-guide-pratique-pour-lautisme/</w:t>
        </w:r>
      </w:hyperlink>
    </w:p>
    <w:p w14:paraId="57AFF69B" w14:textId="73447D14" w:rsidR="008B3BE0" w:rsidRDefault="009E6A24" w:rsidP="00595E78">
      <w:pPr>
        <w:autoSpaceDE w:val="0"/>
        <w:autoSpaceDN w:val="0"/>
        <w:adjustRightInd w:val="0"/>
        <w:spacing w:line="360" w:lineRule="auto"/>
        <w:rPr>
          <w:b/>
          <w:bCs/>
          <w:color w:val="000000"/>
        </w:rPr>
      </w:pPr>
      <w:hyperlink r:id="rId84" w:history="1">
        <w:r w:rsidR="00B54AF2" w:rsidRPr="00661B69">
          <w:rPr>
            <w:rStyle w:val="Lienhypertexte"/>
            <w:b/>
            <w:bCs/>
          </w:rPr>
          <w:t>https://www.autismeurope.org/wp-content/uploads/2020/09/ESCAP-Guide-pratique-pour-lautisme.pdf</w:t>
        </w:r>
      </w:hyperlink>
    </w:p>
    <w:p w14:paraId="0A33445F" w14:textId="77777777" w:rsidR="00595E78" w:rsidRDefault="00595E78" w:rsidP="00595E78">
      <w:pPr>
        <w:autoSpaceDE w:val="0"/>
        <w:autoSpaceDN w:val="0"/>
        <w:adjustRightInd w:val="0"/>
        <w:spacing w:line="360" w:lineRule="auto"/>
        <w:rPr>
          <w:b/>
          <w:bCs/>
          <w:color w:val="000000"/>
        </w:rPr>
      </w:pPr>
    </w:p>
    <w:p w14:paraId="24ED2F95" w14:textId="4D63D6C6" w:rsidR="009C7C08" w:rsidRPr="008F5EE7" w:rsidRDefault="00DA7238" w:rsidP="001444B4">
      <w:pPr>
        <w:autoSpaceDE w:val="0"/>
        <w:autoSpaceDN w:val="0"/>
        <w:adjustRightInd w:val="0"/>
        <w:spacing w:line="360" w:lineRule="auto"/>
        <w:jc w:val="center"/>
        <w:rPr>
          <w:b/>
          <w:bCs/>
          <w:color w:val="000000"/>
        </w:rPr>
      </w:pPr>
      <w:r w:rsidRPr="008F5EE7">
        <w:rPr>
          <w:b/>
          <w:bCs/>
          <w:color w:val="000000"/>
          <w:kern w:val="36"/>
        </w:rPr>
        <w:t>FORMATIONS, COLLOQUES, CONGRES</w:t>
      </w:r>
    </w:p>
    <w:p w14:paraId="7EC6BC73" w14:textId="71406015" w:rsidR="00844E1A" w:rsidRPr="00844E1A" w:rsidRDefault="00844E1A" w:rsidP="00844E1A">
      <w:pPr>
        <w:spacing w:line="360" w:lineRule="auto"/>
        <w:ind w:left="360"/>
      </w:pPr>
      <w:r>
        <w:t xml:space="preserve"> </w:t>
      </w:r>
    </w:p>
    <w:p w14:paraId="50FC975B" w14:textId="054767C9" w:rsidR="003E379D" w:rsidRPr="003E379D" w:rsidRDefault="003E379D" w:rsidP="00494410">
      <w:pPr>
        <w:pStyle w:val="Paragraphedeliste"/>
        <w:numPr>
          <w:ilvl w:val="0"/>
          <w:numId w:val="6"/>
        </w:numPr>
        <w:spacing w:line="360" w:lineRule="auto"/>
      </w:pPr>
      <w:r w:rsidRPr="003E379D">
        <w:rPr>
          <w:b/>
        </w:rPr>
        <w:t>Le colloque de "Santé Orale et Soins Spécifiques" aura lieu à Orléans les jeudi 8 et vendredi 9 octobre</w:t>
      </w:r>
    </w:p>
    <w:p w14:paraId="1F6548D0" w14:textId="4DB792E0" w:rsidR="003E379D" w:rsidRDefault="003E379D" w:rsidP="003E379D">
      <w:pPr>
        <w:spacing w:line="360" w:lineRule="auto"/>
      </w:pPr>
      <w:r>
        <w:t xml:space="preserve">Programme : </w:t>
      </w:r>
      <w:hyperlink r:id="rId85" w:history="1">
        <w:r w:rsidRPr="00661B69">
          <w:rPr>
            <w:rStyle w:val="Lienhypertexte"/>
          </w:rPr>
          <w:t>https://1f72a9fb-d69a-4964-9252-13957df7eb61.filesusr.com/ugd/057526_1ed67bc493d8482bb5c5bb3111ff7d19.pdf</w:t>
        </w:r>
      </w:hyperlink>
    </w:p>
    <w:p w14:paraId="4C75D505" w14:textId="1E41CC37" w:rsidR="003E379D" w:rsidRDefault="003E379D" w:rsidP="003E379D">
      <w:pPr>
        <w:spacing w:line="360" w:lineRule="auto"/>
      </w:pPr>
      <w:r>
        <w:t xml:space="preserve">Inscription : </w:t>
      </w:r>
      <w:hyperlink r:id="rId86" w:history="1">
        <w:r w:rsidRPr="00661B69">
          <w:rPr>
            <w:rStyle w:val="Lienhypertexte"/>
          </w:rPr>
          <w:t>https://www.weezevent.com/colloque-soss-orleans</w:t>
        </w:r>
      </w:hyperlink>
    </w:p>
    <w:p w14:paraId="24D02C92" w14:textId="77777777" w:rsidR="003E379D" w:rsidRDefault="003E379D" w:rsidP="003E379D">
      <w:pPr>
        <w:spacing w:line="360" w:lineRule="auto"/>
      </w:pPr>
    </w:p>
    <w:p w14:paraId="17F7B79E" w14:textId="77777777" w:rsidR="003E379D" w:rsidRPr="003E379D" w:rsidRDefault="003E379D" w:rsidP="003E379D">
      <w:pPr>
        <w:spacing w:line="360" w:lineRule="auto"/>
      </w:pPr>
    </w:p>
    <w:p w14:paraId="6332484B" w14:textId="09A66EFD" w:rsidR="00664FE0" w:rsidRDefault="005120D2" w:rsidP="00494410">
      <w:pPr>
        <w:pStyle w:val="Paragraphedeliste"/>
        <w:numPr>
          <w:ilvl w:val="0"/>
          <w:numId w:val="6"/>
        </w:numPr>
        <w:spacing w:line="360" w:lineRule="auto"/>
      </w:pPr>
      <w:r w:rsidRPr="00494410">
        <w:rPr>
          <w:b/>
        </w:rPr>
        <w:t>Sur le site Enfant différent :</w:t>
      </w:r>
      <w:r w:rsidR="00664FE0" w:rsidRPr="00494410">
        <w:rPr>
          <w:b/>
        </w:rPr>
        <w:t xml:space="preserve"> </w:t>
      </w:r>
      <w:r w:rsidRPr="00494410">
        <w:rPr>
          <w:b/>
        </w:rPr>
        <w:t>Ce qu’il faut savoir sur le dossier MDPH (le dossier, le projet de vie, le certificat médi</w:t>
      </w:r>
      <w:r w:rsidR="004118A3" w:rsidRPr="00494410">
        <w:rPr>
          <w:b/>
        </w:rPr>
        <w:t>c</w:t>
      </w:r>
      <w:r w:rsidRPr="00494410">
        <w:rPr>
          <w:b/>
        </w:rPr>
        <w:t>al, le suivi du dossier, les décisions et notifications), écrit par l’Association Une souris verte :</w:t>
      </w:r>
      <w:r>
        <w:t xml:space="preserve"> </w:t>
      </w:r>
    </w:p>
    <w:p w14:paraId="1B0C3EB7" w14:textId="77777777" w:rsidR="005120D2" w:rsidRDefault="009E6A24" w:rsidP="006E6237">
      <w:pPr>
        <w:spacing w:line="360" w:lineRule="auto"/>
      </w:pPr>
      <w:hyperlink r:id="rId87" w:history="1">
        <w:r w:rsidR="006E6237" w:rsidRPr="007A0A85">
          <w:rPr>
            <w:rStyle w:val="Lienhypertexte"/>
          </w:rPr>
          <w:t>http://www.enfant-different.org/mdph/dossier-mdph</w:t>
        </w:r>
      </w:hyperlink>
    </w:p>
    <w:p w14:paraId="3FCEA150" w14:textId="77777777" w:rsidR="005120D2" w:rsidRPr="008C16C2" w:rsidRDefault="005120D2" w:rsidP="008C16C2">
      <w:pPr>
        <w:pStyle w:val="Paragraphedeliste"/>
        <w:numPr>
          <w:ilvl w:val="0"/>
          <w:numId w:val="6"/>
        </w:numPr>
        <w:spacing w:line="360" w:lineRule="auto"/>
        <w:rPr>
          <w:b/>
        </w:rPr>
      </w:pPr>
      <w:r w:rsidRPr="008C16C2">
        <w:rPr>
          <w:b/>
        </w:rPr>
        <w:t>Sur le site spectre de l’autisme</w:t>
      </w:r>
      <w:r w:rsidR="009452AF" w:rsidRPr="008C16C2">
        <w:rPr>
          <w:b/>
        </w:rPr>
        <w:t xml:space="preserve">, </w:t>
      </w:r>
      <w:r w:rsidRPr="008C16C2">
        <w:rPr>
          <w:b/>
        </w:rPr>
        <w:t>Supports à pictogrammes pour routines quotidiennes</w:t>
      </w:r>
    </w:p>
    <w:p w14:paraId="750F41B1" w14:textId="77777777" w:rsidR="005120D2" w:rsidRDefault="009E6A24" w:rsidP="006E6237">
      <w:pPr>
        <w:spacing w:line="360" w:lineRule="auto"/>
      </w:pPr>
      <w:hyperlink r:id="rId88" w:history="1">
        <w:r w:rsidR="006E6237" w:rsidRPr="007A0A85">
          <w:rPr>
            <w:rStyle w:val="Lienhypertexte"/>
          </w:rPr>
          <w:t>http://spectredelautisme.com/materiel-imprimable/supports-pour-routines-quotidiennes/</w:t>
        </w:r>
      </w:hyperlink>
    </w:p>
    <w:p w14:paraId="65581604" w14:textId="77777777" w:rsidR="005120D2" w:rsidRDefault="005120D2" w:rsidP="008C16C2">
      <w:pPr>
        <w:pStyle w:val="Paragraphedeliste"/>
        <w:numPr>
          <w:ilvl w:val="0"/>
          <w:numId w:val="6"/>
        </w:numPr>
        <w:spacing w:line="360" w:lineRule="auto"/>
      </w:pPr>
      <w:r w:rsidRPr="008C16C2">
        <w:rPr>
          <w:b/>
        </w:rPr>
        <w:t xml:space="preserve">Sur le blog de Dix </w:t>
      </w:r>
      <w:r w:rsidR="00A219A6" w:rsidRPr="008C16C2">
        <w:rPr>
          <w:b/>
        </w:rPr>
        <w:t>mois, Le</w:t>
      </w:r>
      <w:r w:rsidRPr="008C16C2">
        <w:rPr>
          <w:b/>
        </w:rPr>
        <w:t xml:space="preserve"> roi du bon comportement : fiches pour la gestion du comportement à télécharger</w:t>
      </w:r>
    </w:p>
    <w:p w14:paraId="7F5174E3" w14:textId="77777777" w:rsidR="005120D2" w:rsidRDefault="009E6A24" w:rsidP="006E6237">
      <w:pPr>
        <w:spacing w:line="360" w:lineRule="auto"/>
      </w:pPr>
      <w:hyperlink r:id="rId89" w:history="1">
        <w:r w:rsidR="006E6237" w:rsidRPr="007A0A85">
          <w:rPr>
            <w:rStyle w:val="Lienhypertexte"/>
          </w:rPr>
          <w:t>http://www.dixmois.fr/le-roi-du-bon-comportement-a47972656/</w:t>
        </w:r>
      </w:hyperlink>
    </w:p>
    <w:p w14:paraId="72FE15B5" w14:textId="77777777" w:rsidR="00D51A0B" w:rsidRPr="008C16C2" w:rsidRDefault="00D51A0B" w:rsidP="008C16C2">
      <w:pPr>
        <w:pStyle w:val="Paragraphedeliste"/>
        <w:numPr>
          <w:ilvl w:val="0"/>
          <w:numId w:val="6"/>
        </w:numPr>
        <w:spacing w:line="360" w:lineRule="auto"/>
        <w:rPr>
          <w:b/>
        </w:rPr>
      </w:pPr>
      <w:r w:rsidRPr="008C16C2">
        <w:rPr>
          <w:b/>
        </w:rPr>
        <w:t>La roue des émotions : un outil d’intelligence émotionnelle et de non-violence pour les enfants</w:t>
      </w:r>
    </w:p>
    <w:p w14:paraId="1893BAAA" w14:textId="77777777" w:rsidR="00D51A0B" w:rsidRDefault="009E6A24" w:rsidP="006E6237">
      <w:pPr>
        <w:spacing w:line="360" w:lineRule="auto"/>
      </w:pPr>
      <w:hyperlink r:id="rId90" w:history="1">
        <w:r w:rsidR="006E6237" w:rsidRPr="007A0A85">
          <w:rPr>
            <w:rStyle w:val="Lienhypertexte"/>
          </w:rPr>
          <w:t>http://apprendreaeduquer.fr/roue-des-emotions-enfants/</w:t>
        </w:r>
      </w:hyperlink>
    </w:p>
    <w:p w14:paraId="766CD39C" w14:textId="77777777" w:rsidR="00D51A0B" w:rsidRPr="008C16C2" w:rsidRDefault="00D51A0B" w:rsidP="008C16C2">
      <w:pPr>
        <w:pStyle w:val="Paragraphedeliste"/>
        <w:numPr>
          <w:ilvl w:val="0"/>
          <w:numId w:val="6"/>
        </w:numPr>
        <w:spacing w:line="360" w:lineRule="auto"/>
        <w:rPr>
          <w:b/>
        </w:rPr>
      </w:pPr>
      <w:r w:rsidRPr="008C16C2">
        <w:rPr>
          <w:b/>
        </w:rPr>
        <w:t>Sur le blog "Je suis un As" : Comment agir sur les stéréotypies tout en améliorant la qualité de vie de votre enfant</w:t>
      </w:r>
    </w:p>
    <w:p w14:paraId="47FF0F4B" w14:textId="77777777" w:rsidR="005120D2" w:rsidRDefault="009E6A24" w:rsidP="006E6237">
      <w:pPr>
        <w:spacing w:line="360" w:lineRule="auto"/>
      </w:pPr>
      <w:hyperlink r:id="rId91"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4C035438" w:rsidR="00467D73"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36C2BFC9" w14:textId="7394E84D" w:rsidR="00DE7312" w:rsidRDefault="00DE7312" w:rsidP="008C16C2">
      <w:pPr>
        <w:pStyle w:val="Paragraphedeliste"/>
        <w:numPr>
          <w:ilvl w:val="0"/>
          <w:numId w:val="6"/>
        </w:numPr>
        <w:spacing w:line="360" w:lineRule="auto"/>
        <w:rPr>
          <w:b/>
          <w:bCs/>
          <w:color w:val="000000"/>
        </w:rPr>
      </w:pPr>
      <w:r w:rsidRPr="00DE7312">
        <w:rPr>
          <w:b/>
          <w:bCs/>
          <w:color w:val="000000"/>
        </w:rPr>
        <w:t>Le bilan orthophonique du langage oral expliqué aux parents</w:t>
      </w:r>
    </w:p>
    <w:p w14:paraId="32A0BD1F" w14:textId="740EF095" w:rsidR="00DE7312" w:rsidRDefault="009E6A24" w:rsidP="00DE7312">
      <w:pPr>
        <w:pStyle w:val="Paragraphedeliste"/>
        <w:spacing w:line="360" w:lineRule="auto"/>
        <w:rPr>
          <w:b/>
          <w:bCs/>
          <w:color w:val="000000"/>
        </w:rPr>
      </w:pPr>
      <w:hyperlink r:id="rId92" w:history="1">
        <w:r w:rsidR="00DE7312" w:rsidRPr="00661B69">
          <w:rPr>
            <w:rStyle w:val="Lienhypertexte"/>
            <w:b/>
            <w:bCs/>
          </w:rPr>
          <w:t>https://www.pedopsydebre.org/post/le-bilan-orthophonique-du-langage-oral-expliqu%C3%A9-aux-parents</w:t>
        </w:r>
      </w:hyperlink>
    </w:p>
    <w:p w14:paraId="6CAC6386" w14:textId="77777777" w:rsidR="008D3EC3" w:rsidRPr="008C16C2" w:rsidRDefault="008D3EC3" w:rsidP="008C16C2">
      <w:pPr>
        <w:pStyle w:val="Paragraphedeliste"/>
        <w:numPr>
          <w:ilvl w:val="0"/>
          <w:numId w:val="6"/>
        </w:numPr>
        <w:spacing w:line="360" w:lineRule="auto"/>
        <w:rPr>
          <w:b/>
          <w:bCs/>
          <w:color w:val="000000"/>
        </w:rPr>
      </w:pPr>
      <w:r w:rsidRPr="008C16C2">
        <w:rPr>
          <w:b/>
          <w:bCs/>
          <w:color w:val="000000"/>
        </w:rPr>
        <w:t>Groupe d’Habiletés Sociales. Fiche N°1: Organisation &amp; Principaux thèmes</w:t>
      </w:r>
    </w:p>
    <w:p w14:paraId="1AD3E379" w14:textId="01B1B74E" w:rsidR="008D3EC3" w:rsidRPr="008C16C2" w:rsidRDefault="009E6A24" w:rsidP="008C16C2">
      <w:pPr>
        <w:spacing w:line="360" w:lineRule="auto"/>
        <w:ind w:left="927"/>
        <w:rPr>
          <w:b/>
          <w:bCs/>
          <w:color w:val="000000"/>
        </w:rPr>
      </w:pPr>
      <w:hyperlink r:id="rId93" w:history="1">
        <w:r w:rsidR="008D3EC3" w:rsidRPr="00F338B4">
          <w:rPr>
            <w:rStyle w:val="Lienhypertexte"/>
            <w:b/>
            <w:bCs/>
          </w:rPr>
          <w:t>https://www.pedopsydebre.org/post/groupe-d-habilet%C3%A9s-sociales-fiche-n-1-organisation-principaux-th%C3%A8mes</w:t>
        </w:r>
      </w:hyperlink>
    </w:p>
    <w:p w14:paraId="4925490F" w14:textId="18D4126F" w:rsidR="00086E84" w:rsidRPr="008C16C2" w:rsidRDefault="007638B9" w:rsidP="008C16C2">
      <w:pPr>
        <w:pStyle w:val="Paragraphedeliste"/>
        <w:numPr>
          <w:ilvl w:val="0"/>
          <w:numId w:val="6"/>
        </w:numPr>
        <w:spacing w:line="360" w:lineRule="auto"/>
        <w:rPr>
          <w:b/>
          <w:bCs/>
          <w:color w:val="000000"/>
        </w:rPr>
      </w:pPr>
      <w:r w:rsidRPr="008C16C2">
        <w:rPr>
          <w:b/>
          <w:bCs/>
          <w:color w:val="000000"/>
        </w:rPr>
        <w:t>AUTISME &amp; ALIMENTATION : Pour que le repas devienne une partie de plaisir</w:t>
      </w:r>
    </w:p>
    <w:p w14:paraId="2A7E5821" w14:textId="00E92B67" w:rsidR="007638B9" w:rsidRDefault="009E6A24" w:rsidP="007638B9">
      <w:pPr>
        <w:spacing w:line="360" w:lineRule="auto"/>
        <w:rPr>
          <w:b/>
          <w:bCs/>
          <w:color w:val="000000"/>
        </w:rPr>
      </w:pPr>
      <w:hyperlink r:id="rId94" w:history="1">
        <w:r w:rsidR="007638B9" w:rsidRPr="0013480B">
          <w:rPr>
            <w:rStyle w:val="Lienhypertexte"/>
            <w:b/>
            <w:bCs/>
          </w:rPr>
          <w:t>http://alimentation-autisme.fr/?fbclid=IwAR1EF5oW0madlOfX-aarOM_rJnaOF1g8CWb_7Yz9MEnKA8cvuAO8nQEb8ys</w:t>
        </w:r>
      </w:hyperlink>
    </w:p>
    <w:p w14:paraId="1CFF3AD5" w14:textId="77777777" w:rsidR="009711FC" w:rsidRPr="008C16C2" w:rsidRDefault="009711FC" w:rsidP="008C16C2">
      <w:pPr>
        <w:pStyle w:val="Paragraphedeliste"/>
        <w:numPr>
          <w:ilvl w:val="0"/>
          <w:numId w:val="6"/>
        </w:numPr>
        <w:spacing w:line="360" w:lineRule="auto"/>
        <w:rPr>
          <w:b/>
          <w:bCs/>
          <w:color w:val="000000"/>
        </w:rPr>
      </w:pPr>
      <w:r w:rsidRPr="008C16C2">
        <w:rPr>
          <w:b/>
          <w:bCs/>
          <w:color w:val="000000"/>
        </w:rPr>
        <w:t xml:space="preserve">Enfants autistes : Des vidéos pour soutenir les parents </w:t>
      </w:r>
    </w:p>
    <w:p w14:paraId="0680C683" w14:textId="77777777" w:rsidR="009711FC" w:rsidRPr="006E6237" w:rsidRDefault="009E6A24" w:rsidP="006E6237">
      <w:pPr>
        <w:spacing w:line="360" w:lineRule="auto"/>
        <w:rPr>
          <w:b/>
          <w:bCs/>
          <w:color w:val="000000"/>
        </w:rPr>
      </w:pPr>
      <w:hyperlink r:id="rId95" w:history="1">
        <w:r w:rsidR="006E6237" w:rsidRPr="007A0A85">
          <w:rPr>
            <w:rStyle w:val="Lienhypertexte"/>
            <w:b/>
            <w:bCs/>
          </w:rPr>
          <w:t>https://www.handirect.fr/enfants-autistes-videos-pour-les-parents/</w:t>
        </w:r>
      </w:hyperlink>
    </w:p>
    <w:p w14:paraId="154C4DDC" w14:textId="77777777" w:rsidR="00467D73" w:rsidRPr="008C16C2" w:rsidRDefault="00467D73" w:rsidP="008C16C2">
      <w:pPr>
        <w:pStyle w:val="Paragraphedeliste"/>
        <w:numPr>
          <w:ilvl w:val="0"/>
          <w:numId w:val="6"/>
        </w:numPr>
        <w:spacing w:line="360" w:lineRule="auto"/>
        <w:rPr>
          <w:b/>
          <w:bCs/>
          <w:color w:val="000000"/>
        </w:rPr>
      </w:pPr>
      <w:r w:rsidRPr="008C16C2">
        <w:rPr>
          <w:b/>
          <w:bCs/>
          <w:color w:val="000000"/>
        </w:rPr>
        <w:t xml:space="preserve">« La carpe », l’autisme autrement ; « La carpe » est un roman narré par un enfant autiste qui découvre un monde parallèle. C’est à la fois un livre d’aventure et de </w:t>
      </w:r>
      <w:r w:rsidRPr="008C16C2">
        <w:rPr>
          <w:b/>
          <w:bCs/>
          <w:color w:val="000000"/>
        </w:rPr>
        <w:lastRenderedPageBreak/>
        <w:t>formation avec une dimension philosophique et une réflexion sociale à la portée d’un large public.</w:t>
      </w:r>
    </w:p>
    <w:p w14:paraId="2B53A23A" w14:textId="77777777" w:rsidR="00467D73" w:rsidRPr="006E6237" w:rsidRDefault="009E6A24" w:rsidP="006E6237">
      <w:pPr>
        <w:spacing w:line="360" w:lineRule="auto"/>
        <w:rPr>
          <w:b/>
          <w:bCs/>
          <w:color w:val="000000"/>
        </w:rPr>
      </w:pPr>
      <w:hyperlink r:id="rId96"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97"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9E6A24" w:rsidP="00DD7283">
      <w:pPr>
        <w:autoSpaceDE w:val="0"/>
        <w:autoSpaceDN w:val="0"/>
        <w:adjustRightInd w:val="0"/>
        <w:spacing w:line="360" w:lineRule="auto"/>
        <w:rPr>
          <w:b/>
          <w:color w:val="000000"/>
        </w:rPr>
      </w:pPr>
      <w:hyperlink r:id="rId98"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9E6A24" w:rsidP="00DD7283">
      <w:pPr>
        <w:autoSpaceDE w:val="0"/>
        <w:autoSpaceDN w:val="0"/>
        <w:adjustRightInd w:val="0"/>
        <w:spacing w:line="360" w:lineRule="auto"/>
        <w:rPr>
          <w:b/>
          <w:color w:val="000000"/>
        </w:rPr>
      </w:pPr>
      <w:hyperlink r:id="rId99"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9E6A24" w:rsidP="00DD7283">
      <w:pPr>
        <w:autoSpaceDE w:val="0"/>
        <w:autoSpaceDN w:val="0"/>
        <w:adjustRightInd w:val="0"/>
        <w:spacing w:line="360" w:lineRule="auto"/>
        <w:rPr>
          <w:b/>
          <w:color w:val="000000"/>
        </w:rPr>
      </w:pPr>
      <w:hyperlink r:id="rId100" w:history="1">
        <w:r w:rsidR="00DD7283" w:rsidRPr="00123B14">
          <w:rPr>
            <w:rStyle w:val="Lienhypertexte"/>
            <w:b/>
          </w:rPr>
          <w:t>http://delphinedechambre.fr/?p=641</w:t>
        </w:r>
      </w:hyperlink>
    </w:p>
    <w:p w14:paraId="2D89FB4F" w14:textId="77777777" w:rsidR="00DD7283" w:rsidRDefault="009E6A24" w:rsidP="00DD7283">
      <w:pPr>
        <w:autoSpaceDE w:val="0"/>
        <w:autoSpaceDN w:val="0"/>
        <w:adjustRightInd w:val="0"/>
        <w:spacing w:line="360" w:lineRule="auto"/>
        <w:rPr>
          <w:b/>
          <w:color w:val="000000"/>
        </w:rPr>
      </w:pPr>
      <w:hyperlink r:id="rId101"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102"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14:paraId="235751B0" w14:textId="77777777" w:rsidR="00F2646F" w:rsidRPr="009452AF" w:rsidRDefault="009E6A24" w:rsidP="008538D5">
      <w:pPr>
        <w:autoSpaceDE w:val="0"/>
        <w:autoSpaceDN w:val="0"/>
        <w:adjustRightInd w:val="0"/>
        <w:spacing w:line="360" w:lineRule="auto"/>
        <w:rPr>
          <w:b/>
          <w:color w:val="000000"/>
        </w:rPr>
      </w:pPr>
      <w:hyperlink r:id="rId103"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9E6A24" w:rsidP="008538D5">
      <w:pPr>
        <w:autoSpaceDE w:val="0"/>
        <w:autoSpaceDN w:val="0"/>
        <w:adjustRightInd w:val="0"/>
        <w:spacing w:line="360" w:lineRule="auto"/>
        <w:rPr>
          <w:b/>
          <w:color w:val="000000"/>
        </w:rPr>
      </w:pPr>
      <w:hyperlink r:id="rId104"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9E6A24" w:rsidP="008538D5">
      <w:pPr>
        <w:autoSpaceDE w:val="0"/>
        <w:autoSpaceDN w:val="0"/>
        <w:adjustRightInd w:val="0"/>
        <w:spacing w:line="360" w:lineRule="auto"/>
        <w:rPr>
          <w:b/>
          <w:color w:val="000000"/>
        </w:rPr>
      </w:pPr>
      <w:hyperlink r:id="rId105"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9E6A24" w:rsidP="008538D5">
      <w:pPr>
        <w:autoSpaceDE w:val="0"/>
        <w:autoSpaceDN w:val="0"/>
        <w:adjustRightInd w:val="0"/>
        <w:spacing w:line="360" w:lineRule="auto"/>
        <w:rPr>
          <w:b/>
          <w:color w:val="000000"/>
        </w:rPr>
      </w:pPr>
      <w:hyperlink r:id="rId106"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9E6A24" w:rsidP="008538D5">
      <w:pPr>
        <w:autoSpaceDE w:val="0"/>
        <w:autoSpaceDN w:val="0"/>
        <w:adjustRightInd w:val="0"/>
        <w:spacing w:line="360" w:lineRule="auto"/>
        <w:rPr>
          <w:b/>
          <w:color w:val="000000"/>
        </w:rPr>
      </w:pPr>
      <w:hyperlink r:id="rId107"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9E6A24" w:rsidP="008538D5">
      <w:pPr>
        <w:spacing w:line="360" w:lineRule="auto"/>
        <w:rPr>
          <w:b/>
          <w:color w:val="000000"/>
        </w:rPr>
      </w:pPr>
      <w:hyperlink r:id="rId108"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lastRenderedPageBreak/>
        <w:t xml:space="preserve"> </w:t>
      </w:r>
      <w:r w:rsidR="00A55B8B" w:rsidRPr="00D10943">
        <w:rPr>
          <w:b/>
          <w:color w:val="000000"/>
        </w:rPr>
        <w:t>Comprendre les signaux sensoriels de votre enfant</w:t>
      </w:r>
    </w:p>
    <w:p w14:paraId="4C0EAE70" w14:textId="77777777" w:rsidR="00A55B8B" w:rsidRPr="00D10943" w:rsidRDefault="009E6A24" w:rsidP="008538D5">
      <w:pPr>
        <w:autoSpaceDE w:val="0"/>
        <w:autoSpaceDN w:val="0"/>
        <w:adjustRightInd w:val="0"/>
        <w:spacing w:line="360" w:lineRule="auto"/>
        <w:rPr>
          <w:b/>
          <w:color w:val="000000"/>
        </w:rPr>
      </w:pPr>
      <w:hyperlink r:id="rId109"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9E6A24" w:rsidP="008538D5">
      <w:pPr>
        <w:autoSpaceDE w:val="0"/>
        <w:autoSpaceDN w:val="0"/>
        <w:adjustRightInd w:val="0"/>
        <w:spacing w:line="360" w:lineRule="auto"/>
        <w:rPr>
          <w:b/>
          <w:color w:val="000000"/>
        </w:rPr>
      </w:pPr>
      <w:hyperlink r:id="rId110"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9E6A24" w:rsidP="008538D5">
      <w:pPr>
        <w:autoSpaceDE w:val="0"/>
        <w:autoSpaceDN w:val="0"/>
        <w:adjustRightInd w:val="0"/>
        <w:spacing w:line="360" w:lineRule="auto"/>
        <w:rPr>
          <w:b/>
          <w:color w:val="000000"/>
        </w:rPr>
      </w:pPr>
      <w:hyperlink r:id="rId111"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9E6A24" w:rsidP="008538D5">
      <w:pPr>
        <w:autoSpaceDE w:val="0"/>
        <w:autoSpaceDN w:val="0"/>
        <w:adjustRightInd w:val="0"/>
        <w:spacing w:line="360" w:lineRule="auto"/>
        <w:rPr>
          <w:b/>
          <w:color w:val="000000"/>
        </w:rPr>
      </w:pPr>
      <w:hyperlink r:id="rId112"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9E6A24" w:rsidP="008538D5">
      <w:pPr>
        <w:autoSpaceDE w:val="0"/>
        <w:autoSpaceDN w:val="0"/>
        <w:adjustRightInd w:val="0"/>
        <w:spacing w:line="360" w:lineRule="auto"/>
        <w:rPr>
          <w:b/>
          <w:color w:val="000000"/>
        </w:rPr>
      </w:pPr>
      <w:hyperlink r:id="rId113"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9E6A24" w:rsidP="008538D5">
      <w:pPr>
        <w:autoSpaceDE w:val="0"/>
        <w:autoSpaceDN w:val="0"/>
        <w:adjustRightInd w:val="0"/>
        <w:spacing w:line="360" w:lineRule="auto"/>
        <w:rPr>
          <w:b/>
          <w:color w:val="000000"/>
        </w:rPr>
      </w:pPr>
      <w:hyperlink r:id="rId114"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9E6A24" w:rsidP="008538D5">
      <w:pPr>
        <w:autoSpaceDE w:val="0"/>
        <w:autoSpaceDN w:val="0"/>
        <w:adjustRightInd w:val="0"/>
        <w:spacing w:line="360" w:lineRule="auto"/>
        <w:rPr>
          <w:b/>
          <w:color w:val="000000"/>
        </w:rPr>
      </w:pPr>
      <w:hyperlink r:id="rId115"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116"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17"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118"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19"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r w:rsidR="009E6A24">
        <w:fldChar w:fldCharType="begin"/>
      </w:r>
      <w:r w:rsidR="009E6A24" w:rsidRPr="001444B4">
        <w:rPr>
          <w:lang w:val="en-GB"/>
        </w:rPr>
        <w:instrText xml:space="preserve"> HYPERLINK "http://www.inshea.fr/" </w:instrText>
      </w:r>
      <w:r w:rsidR="009E6A24">
        <w:fldChar w:fldCharType="separate"/>
      </w:r>
      <w:r w:rsidRPr="00D10943">
        <w:rPr>
          <w:rStyle w:val="Lienhypertexte"/>
          <w:b/>
          <w:bCs/>
          <w:color w:val="000000"/>
          <w:lang w:val="de-DE"/>
        </w:rPr>
        <w:t>http://www.inshea.fr/</w:t>
      </w:r>
      <w:r w:rsidR="009E6A24">
        <w:rPr>
          <w:rStyle w:val="Lienhypertexte"/>
          <w:b/>
          <w:bCs/>
          <w:color w:val="000000"/>
          <w:lang w:val="de-DE"/>
        </w:rPr>
        <w:fldChar w:fldCharType="end"/>
      </w:r>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120"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21"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22"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23"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124"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125" w:history="1">
        <w:r w:rsidRPr="00D10943">
          <w:rPr>
            <w:rStyle w:val="Lienhypertexte"/>
            <w:b/>
            <w:bCs/>
            <w:color w:val="000000"/>
          </w:rPr>
          <w:t>http://www.collectif-autisme.org/scolarisation-education.html</w:t>
        </w:r>
      </w:hyperlink>
    </w:p>
    <w:p w14:paraId="4B05833A" w14:textId="77777777" w:rsidR="005416AE" w:rsidRPr="00D10943" w:rsidRDefault="009E6A24" w:rsidP="008538D5">
      <w:pPr>
        <w:pStyle w:val="NormalWeb"/>
        <w:shd w:val="clear" w:color="auto" w:fill="FFFFFF"/>
        <w:spacing w:before="0" w:beforeAutospacing="0" w:after="0" w:afterAutospacing="0" w:line="360" w:lineRule="auto"/>
        <w:rPr>
          <w:b/>
          <w:bCs/>
          <w:color w:val="000000"/>
        </w:rPr>
      </w:pPr>
      <w:hyperlink r:id="rId126"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9E6A24" w:rsidP="008538D5">
      <w:pPr>
        <w:spacing w:line="360" w:lineRule="auto"/>
        <w:rPr>
          <w:b/>
          <w:bCs/>
          <w:color w:val="000000"/>
        </w:rPr>
      </w:pPr>
      <w:hyperlink r:id="rId127"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lastRenderedPageBreak/>
        <w:t>Une nouvelle chaine en ligne sur l’autisme recherche du contenu</w:t>
      </w:r>
    </w:p>
    <w:p w14:paraId="529A7793" w14:textId="77777777" w:rsidR="00C63833" w:rsidRPr="00F516A6" w:rsidRDefault="009E6A24" w:rsidP="008538D5">
      <w:pPr>
        <w:spacing w:line="360" w:lineRule="auto"/>
        <w:rPr>
          <w:b/>
          <w:bCs/>
          <w:color w:val="000000"/>
        </w:rPr>
      </w:pPr>
      <w:hyperlink r:id="rId128"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9E6A24" w:rsidP="008538D5">
      <w:pPr>
        <w:spacing w:line="360" w:lineRule="auto"/>
        <w:rPr>
          <w:b/>
          <w:bCs/>
          <w:color w:val="000000"/>
        </w:rPr>
      </w:pPr>
      <w:hyperlink r:id="rId129"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9E6A24" w:rsidP="008538D5">
      <w:pPr>
        <w:spacing w:line="360" w:lineRule="auto"/>
        <w:rPr>
          <w:b/>
          <w:i/>
          <w:iCs/>
        </w:rPr>
      </w:pPr>
      <w:hyperlink r:id="rId130"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9E6A24" w:rsidP="008538D5">
      <w:pPr>
        <w:spacing w:line="360" w:lineRule="auto"/>
        <w:rPr>
          <w:b/>
          <w:iCs/>
          <w:color w:val="00B0F0"/>
        </w:rPr>
      </w:pPr>
      <w:hyperlink r:id="rId131"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9E6A24" w:rsidP="008538D5">
      <w:pPr>
        <w:spacing w:line="360" w:lineRule="auto"/>
        <w:rPr>
          <w:b/>
          <w:iCs/>
          <w:color w:val="00B0F0"/>
        </w:rPr>
      </w:pPr>
      <w:hyperlink r:id="rId132"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9E6A24" w:rsidP="008538D5">
      <w:pPr>
        <w:spacing w:line="360" w:lineRule="auto"/>
        <w:rPr>
          <w:b/>
          <w:iCs/>
          <w:color w:val="00B0F0"/>
        </w:rPr>
      </w:pPr>
      <w:hyperlink r:id="rId133"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9E6A24" w:rsidP="008538D5">
      <w:pPr>
        <w:spacing w:line="360" w:lineRule="auto"/>
        <w:rPr>
          <w:b/>
          <w:iCs/>
          <w:color w:val="FF0000"/>
        </w:rPr>
      </w:pPr>
      <w:hyperlink r:id="rId134"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9E6A24" w:rsidP="008538D5">
      <w:pPr>
        <w:spacing w:line="360" w:lineRule="auto"/>
        <w:rPr>
          <w:b/>
          <w:iCs/>
          <w:color w:val="FF0000"/>
        </w:rPr>
      </w:pPr>
      <w:hyperlink r:id="rId135"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14:paraId="666A2597" w14:textId="77777777" w:rsidR="00532F99" w:rsidRPr="00F516A6" w:rsidRDefault="009E6A24" w:rsidP="008538D5">
      <w:pPr>
        <w:pStyle w:val="Titre2"/>
        <w:spacing w:before="0" w:after="0" w:line="360" w:lineRule="auto"/>
        <w:rPr>
          <w:rFonts w:ascii="Times New Roman" w:hAnsi="Times New Roman" w:cs="Times New Roman"/>
          <w:i w:val="0"/>
          <w:iCs w:val="0"/>
          <w:color w:val="FF0000"/>
          <w:sz w:val="24"/>
          <w:szCs w:val="24"/>
        </w:rPr>
      </w:pPr>
      <w:hyperlink r:id="rId136"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9E6A24" w:rsidP="008538D5">
      <w:pPr>
        <w:pStyle w:val="Titre2"/>
        <w:spacing w:before="0" w:after="0" w:line="360" w:lineRule="auto"/>
        <w:rPr>
          <w:rFonts w:ascii="Times New Roman" w:hAnsi="Times New Roman" w:cs="Times New Roman"/>
          <w:i w:val="0"/>
          <w:iCs w:val="0"/>
          <w:color w:val="FF0000"/>
          <w:sz w:val="24"/>
          <w:szCs w:val="24"/>
        </w:rPr>
      </w:pPr>
      <w:hyperlink r:id="rId137"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9E6A24" w:rsidP="008538D5">
      <w:pPr>
        <w:pStyle w:val="Titre2"/>
        <w:spacing w:before="0" w:after="0" w:line="360" w:lineRule="auto"/>
        <w:rPr>
          <w:rFonts w:ascii="Times New Roman" w:hAnsi="Times New Roman" w:cs="Times New Roman"/>
          <w:i w:val="0"/>
          <w:iCs w:val="0"/>
          <w:color w:val="FF0000"/>
          <w:sz w:val="24"/>
          <w:szCs w:val="24"/>
        </w:rPr>
      </w:pPr>
      <w:hyperlink r:id="rId138"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9E6A24" w:rsidP="008538D5">
      <w:pPr>
        <w:spacing w:line="360" w:lineRule="auto"/>
        <w:rPr>
          <w:b/>
        </w:rPr>
      </w:pPr>
      <w:hyperlink r:id="rId139"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9E6A24" w:rsidP="008538D5">
      <w:pPr>
        <w:spacing w:line="360" w:lineRule="auto"/>
        <w:rPr>
          <w:b/>
          <w:bCs/>
          <w:color w:val="0000FF"/>
        </w:rPr>
      </w:pPr>
      <w:hyperlink r:id="rId140" w:history="1">
        <w:r w:rsidR="000E065A" w:rsidRPr="00F516A6">
          <w:rPr>
            <w:rStyle w:val="Lienhypertexte"/>
            <w:b/>
            <w:bCs/>
          </w:rPr>
          <w:t>http://www.educavox.fr/innovation/technologies/Comment-aider-des-enfants-autistes</w:t>
        </w:r>
      </w:hyperlink>
    </w:p>
    <w:p w14:paraId="6766CB1D" w14:textId="77777777" w:rsidR="00103890" w:rsidRPr="00F516A6" w:rsidRDefault="009E6A24" w:rsidP="008538D5">
      <w:pPr>
        <w:spacing w:line="360" w:lineRule="auto"/>
        <w:rPr>
          <w:b/>
          <w:bCs/>
          <w:color w:val="0000FF"/>
        </w:rPr>
      </w:pPr>
      <w:hyperlink r:id="rId141"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42" w:history="1">
        <w:r w:rsidRPr="00F516A6">
          <w:rPr>
            <w:rStyle w:val="Lienhypertexte"/>
            <w:b/>
            <w:bCs/>
          </w:rPr>
          <w:t>http://www.brainpop.fr/support/about/</w:t>
        </w:r>
      </w:hyperlink>
    </w:p>
    <w:p w14:paraId="2CF79D8A" w14:textId="77777777" w:rsidR="00526667" w:rsidRPr="00F516A6" w:rsidRDefault="009E6A24" w:rsidP="008538D5">
      <w:pPr>
        <w:spacing w:line="360" w:lineRule="auto"/>
        <w:rPr>
          <w:b/>
          <w:bCs/>
          <w:color w:val="0000FF"/>
        </w:rPr>
      </w:pPr>
      <w:hyperlink r:id="rId143"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9E6A24" w:rsidP="008538D5">
      <w:pPr>
        <w:spacing w:line="360" w:lineRule="auto"/>
        <w:rPr>
          <w:b/>
          <w:bCs/>
          <w:color w:val="0000FF"/>
        </w:rPr>
      </w:pPr>
      <w:hyperlink r:id="rId144"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9E6A24" w:rsidP="008538D5">
      <w:pPr>
        <w:spacing w:line="360" w:lineRule="auto"/>
        <w:rPr>
          <w:b/>
          <w:bCs/>
          <w:color w:val="0000FF"/>
        </w:rPr>
      </w:pPr>
      <w:hyperlink r:id="rId145"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9E6A24" w:rsidP="008538D5">
      <w:pPr>
        <w:spacing w:line="360" w:lineRule="auto"/>
        <w:rPr>
          <w:b/>
          <w:bCs/>
          <w:color w:val="0000FF"/>
        </w:rPr>
      </w:pPr>
      <w:hyperlink r:id="rId146"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9E6A24" w:rsidP="008538D5">
      <w:pPr>
        <w:spacing w:line="360" w:lineRule="auto"/>
        <w:rPr>
          <w:b/>
          <w:bCs/>
          <w:color w:val="000000"/>
        </w:rPr>
      </w:pPr>
      <w:hyperlink r:id="rId147"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9E6A24" w:rsidP="008538D5">
      <w:pPr>
        <w:spacing w:line="360" w:lineRule="auto"/>
        <w:rPr>
          <w:b/>
          <w:bCs/>
          <w:color w:val="000000"/>
        </w:rPr>
      </w:pPr>
      <w:hyperlink r:id="rId148"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9E6A24" w:rsidP="008538D5">
      <w:pPr>
        <w:spacing w:line="360" w:lineRule="auto"/>
        <w:rPr>
          <w:b/>
          <w:bCs/>
          <w:color w:val="000000"/>
        </w:rPr>
      </w:pPr>
      <w:hyperlink r:id="rId149"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9E6A24" w:rsidP="008538D5">
      <w:pPr>
        <w:spacing w:line="360" w:lineRule="auto"/>
        <w:rPr>
          <w:b/>
          <w:bCs/>
          <w:color w:val="000000"/>
        </w:rPr>
      </w:pPr>
      <w:hyperlink r:id="rId150"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9E6A24" w:rsidP="008538D5">
      <w:pPr>
        <w:spacing w:line="360" w:lineRule="auto"/>
        <w:rPr>
          <w:b/>
          <w:bCs/>
          <w:color w:val="000000"/>
        </w:rPr>
      </w:pPr>
      <w:hyperlink r:id="rId151"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9E6A24" w:rsidP="008538D5">
      <w:pPr>
        <w:spacing w:line="360" w:lineRule="auto"/>
        <w:rPr>
          <w:b/>
          <w:bCs/>
          <w:color w:val="000000"/>
        </w:rPr>
      </w:pPr>
      <w:hyperlink r:id="rId152"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9E6A24" w:rsidP="008538D5">
      <w:pPr>
        <w:spacing w:line="360" w:lineRule="auto"/>
        <w:rPr>
          <w:b/>
          <w:bCs/>
          <w:color w:val="000000"/>
        </w:rPr>
      </w:pPr>
      <w:hyperlink r:id="rId153"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9E6A24" w:rsidP="008538D5">
      <w:pPr>
        <w:spacing w:line="360" w:lineRule="auto"/>
        <w:rPr>
          <w:b/>
          <w:bCs/>
          <w:color w:val="000000"/>
        </w:rPr>
      </w:pPr>
      <w:hyperlink r:id="rId154"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55" w:history="1">
        <w:r w:rsidRPr="00F516A6">
          <w:rPr>
            <w:rStyle w:val="Lienhypertexte"/>
            <w:b/>
            <w:bCs/>
            <w:color w:val="000000"/>
          </w:rPr>
          <w:t>dialogueautisme@orange.fr</w:t>
        </w:r>
      </w:hyperlink>
    </w:p>
    <w:sectPr w:rsidR="00870031" w:rsidRPr="00F516A6" w:rsidSect="001D5308">
      <w:footerReference w:type="even" r:id="rId156"/>
      <w:footerReference w:type="default" r:id="rId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29F9" w14:textId="77777777" w:rsidR="009E6A24" w:rsidRDefault="009E6A24">
      <w:r>
        <w:separator/>
      </w:r>
    </w:p>
  </w:endnote>
  <w:endnote w:type="continuationSeparator" w:id="0">
    <w:p w14:paraId="46C4D0D2" w14:textId="77777777" w:rsidR="009E6A24" w:rsidRDefault="009E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charset w:val="00"/>
    <w:family w:val="script"/>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A83D" w14:textId="77777777" w:rsidR="004760FF" w:rsidRDefault="004760FF"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4760FF" w:rsidRDefault="004760FF"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9243" w14:textId="77777777" w:rsidR="004760FF" w:rsidRDefault="004760FF"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37E8E601" w:rsidR="004760FF" w:rsidRDefault="004760FF" w:rsidP="002828D2">
    <w:pPr>
      <w:pStyle w:val="Pieddepage"/>
      <w:ind w:right="360"/>
    </w:pP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2">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3">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4760FF" w:rsidRDefault="004760FF" w:rsidP="003123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FF19" w14:textId="77777777" w:rsidR="009E6A24" w:rsidRDefault="009E6A24">
      <w:r>
        <w:separator/>
      </w:r>
    </w:p>
  </w:footnote>
  <w:footnote w:type="continuationSeparator" w:id="0">
    <w:p w14:paraId="5F1E8576" w14:textId="77777777" w:rsidR="009E6A24" w:rsidRDefault="009E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423"/>
    <w:multiLevelType w:val="hybridMultilevel"/>
    <w:tmpl w:val="C3C282AA"/>
    <w:lvl w:ilvl="0" w:tplc="040C0001">
      <w:start w:val="1"/>
      <w:numFmt w:val="bullet"/>
      <w:lvlText w:val=""/>
      <w:lvlJc w:val="left"/>
      <w:pPr>
        <w:ind w:left="1287" w:hanging="360"/>
      </w:pPr>
      <w:rPr>
        <w:rFonts w:ascii="Symbol" w:hAnsi="Symbo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2112A"/>
    <w:multiLevelType w:val="hybridMultilevel"/>
    <w:tmpl w:val="49F23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331EE8"/>
    <w:multiLevelType w:val="hybridMultilevel"/>
    <w:tmpl w:val="6896B87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ED4F5C"/>
    <w:multiLevelType w:val="hybridMultilevel"/>
    <w:tmpl w:val="F2C88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4F0951"/>
    <w:multiLevelType w:val="hybridMultilevel"/>
    <w:tmpl w:val="5A468B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C56173"/>
    <w:multiLevelType w:val="hybridMultilevel"/>
    <w:tmpl w:val="8D9C1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9"/>
  </w:num>
  <w:num w:numId="9">
    <w:abstractNumId w:val="3"/>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A0026A0-32B5-4BA3-AC7A-2427D2EFBF75}"/>
    <w:docVar w:name="dgnword-eventsink" w:val="557032440"/>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2230"/>
    <w:rsid w:val="0003582B"/>
    <w:rsid w:val="0003671F"/>
    <w:rsid w:val="00037390"/>
    <w:rsid w:val="00040E16"/>
    <w:rsid w:val="0004173A"/>
    <w:rsid w:val="0004206D"/>
    <w:rsid w:val="000569D2"/>
    <w:rsid w:val="00064896"/>
    <w:rsid w:val="00064AE3"/>
    <w:rsid w:val="00070C2C"/>
    <w:rsid w:val="00070C85"/>
    <w:rsid w:val="00073AF1"/>
    <w:rsid w:val="00081C0D"/>
    <w:rsid w:val="00082C16"/>
    <w:rsid w:val="00083B92"/>
    <w:rsid w:val="00086E84"/>
    <w:rsid w:val="00090D93"/>
    <w:rsid w:val="00090E8B"/>
    <w:rsid w:val="0009763B"/>
    <w:rsid w:val="000A1288"/>
    <w:rsid w:val="000A39F6"/>
    <w:rsid w:val="000B02D1"/>
    <w:rsid w:val="000B2A87"/>
    <w:rsid w:val="000B565B"/>
    <w:rsid w:val="000B7ECD"/>
    <w:rsid w:val="000C0F53"/>
    <w:rsid w:val="000C113F"/>
    <w:rsid w:val="000C3341"/>
    <w:rsid w:val="000C3B30"/>
    <w:rsid w:val="000C3D99"/>
    <w:rsid w:val="000C5418"/>
    <w:rsid w:val="000C5628"/>
    <w:rsid w:val="000C79DC"/>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44B4"/>
    <w:rsid w:val="001461AC"/>
    <w:rsid w:val="00163893"/>
    <w:rsid w:val="00163F46"/>
    <w:rsid w:val="001659F7"/>
    <w:rsid w:val="00166C87"/>
    <w:rsid w:val="00166CED"/>
    <w:rsid w:val="00172386"/>
    <w:rsid w:val="00174B37"/>
    <w:rsid w:val="00175029"/>
    <w:rsid w:val="001826CE"/>
    <w:rsid w:val="00185420"/>
    <w:rsid w:val="00185FED"/>
    <w:rsid w:val="00190D6A"/>
    <w:rsid w:val="00193707"/>
    <w:rsid w:val="00193A36"/>
    <w:rsid w:val="00194CCA"/>
    <w:rsid w:val="00195D1F"/>
    <w:rsid w:val="00196B2F"/>
    <w:rsid w:val="00196C81"/>
    <w:rsid w:val="00197B94"/>
    <w:rsid w:val="001A1459"/>
    <w:rsid w:val="001A1E0C"/>
    <w:rsid w:val="001A38C5"/>
    <w:rsid w:val="001A541A"/>
    <w:rsid w:val="001A6AB9"/>
    <w:rsid w:val="001A7812"/>
    <w:rsid w:val="001B1DE8"/>
    <w:rsid w:val="001B1F33"/>
    <w:rsid w:val="001B4E60"/>
    <w:rsid w:val="001C03A7"/>
    <w:rsid w:val="001C2375"/>
    <w:rsid w:val="001C27F2"/>
    <w:rsid w:val="001D08D1"/>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A1A"/>
    <w:rsid w:val="00207D64"/>
    <w:rsid w:val="002113E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46D51"/>
    <w:rsid w:val="002518C0"/>
    <w:rsid w:val="002524CF"/>
    <w:rsid w:val="0025310A"/>
    <w:rsid w:val="0025748D"/>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A707D"/>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42DF"/>
    <w:rsid w:val="003266C1"/>
    <w:rsid w:val="00331E57"/>
    <w:rsid w:val="00332312"/>
    <w:rsid w:val="003364D7"/>
    <w:rsid w:val="00340040"/>
    <w:rsid w:val="00341B2B"/>
    <w:rsid w:val="00343F77"/>
    <w:rsid w:val="003469B5"/>
    <w:rsid w:val="003513E8"/>
    <w:rsid w:val="00351570"/>
    <w:rsid w:val="00351807"/>
    <w:rsid w:val="00355C72"/>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175D"/>
    <w:rsid w:val="003C2DAB"/>
    <w:rsid w:val="003C2E46"/>
    <w:rsid w:val="003C3787"/>
    <w:rsid w:val="003C4D3F"/>
    <w:rsid w:val="003C550A"/>
    <w:rsid w:val="003C7681"/>
    <w:rsid w:val="003D0271"/>
    <w:rsid w:val="003D0B25"/>
    <w:rsid w:val="003D18F8"/>
    <w:rsid w:val="003E31F9"/>
    <w:rsid w:val="003E379D"/>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0FF"/>
    <w:rsid w:val="00476330"/>
    <w:rsid w:val="00482F54"/>
    <w:rsid w:val="00483992"/>
    <w:rsid w:val="00484B1E"/>
    <w:rsid w:val="004858D7"/>
    <w:rsid w:val="00491153"/>
    <w:rsid w:val="00491E20"/>
    <w:rsid w:val="004932AB"/>
    <w:rsid w:val="00494410"/>
    <w:rsid w:val="004965D9"/>
    <w:rsid w:val="004A6CD0"/>
    <w:rsid w:val="004B0903"/>
    <w:rsid w:val="004B1DB8"/>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1507C"/>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5E78"/>
    <w:rsid w:val="005967BE"/>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5DA"/>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6AC"/>
    <w:rsid w:val="006217A8"/>
    <w:rsid w:val="00623284"/>
    <w:rsid w:val="006309C0"/>
    <w:rsid w:val="00631A29"/>
    <w:rsid w:val="00632963"/>
    <w:rsid w:val="00640ADF"/>
    <w:rsid w:val="00652738"/>
    <w:rsid w:val="00656DE3"/>
    <w:rsid w:val="00664FE0"/>
    <w:rsid w:val="00673847"/>
    <w:rsid w:val="006741DC"/>
    <w:rsid w:val="0067669E"/>
    <w:rsid w:val="00676C7C"/>
    <w:rsid w:val="00682BAF"/>
    <w:rsid w:val="006868F4"/>
    <w:rsid w:val="0069355B"/>
    <w:rsid w:val="00694DCC"/>
    <w:rsid w:val="006960F1"/>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7FE"/>
    <w:rsid w:val="00702DAB"/>
    <w:rsid w:val="007106F2"/>
    <w:rsid w:val="00711398"/>
    <w:rsid w:val="00712EF3"/>
    <w:rsid w:val="00713565"/>
    <w:rsid w:val="007203A4"/>
    <w:rsid w:val="00722200"/>
    <w:rsid w:val="00723C4C"/>
    <w:rsid w:val="0072511B"/>
    <w:rsid w:val="00732581"/>
    <w:rsid w:val="0073277E"/>
    <w:rsid w:val="00733E21"/>
    <w:rsid w:val="00733F80"/>
    <w:rsid w:val="0074091A"/>
    <w:rsid w:val="007420FD"/>
    <w:rsid w:val="00751F48"/>
    <w:rsid w:val="00752986"/>
    <w:rsid w:val="0075345F"/>
    <w:rsid w:val="00761D23"/>
    <w:rsid w:val="0076293F"/>
    <w:rsid w:val="007638B9"/>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2FB9"/>
    <w:rsid w:val="00804370"/>
    <w:rsid w:val="00811884"/>
    <w:rsid w:val="0082008F"/>
    <w:rsid w:val="0082397C"/>
    <w:rsid w:val="008242E5"/>
    <w:rsid w:val="0083748E"/>
    <w:rsid w:val="008407AB"/>
    <w:rsid w:val="008435F3"/>
    <w:rsid w:val="0084433C"/>
    <w:rsid w:val="00844679"/>
    <w:rsid w:val="00844E1A"/>
    <w:rsid w:val="0085359D"/>
    <w:rsid w:val="008538D5"/>
    <w:rsid w:val="00853CEE"/>
    <w:rsid w:val="00857099"/>
    <w:rsid w:val="00861C97"/>
    <w:rsid w:val="00862918"/>
    <w:rsid w:val="00866049"/>
    <w:rsid w:val="00866492"/>
    <w:rsid w:val="00870031"/>
    <w:rsid w:val="00870428"/>
    <w:rsid w:val="008747B1"/>
    <w:rsid w:val="00874B8E"/>
    <w:rsid w:val="00874EAA"/>
    <w:rsid w:val="00875AD8"/>
    <w:rsid w:val="00877452"/>
    <w:rsid w:val="00877E07"/>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3BE0"/>
    <w:rsid w:val="008B7A69"/>
    <w:rsid w:val="008C00C6"/>
    <w:rsid w:val="008C16C2"/>
    <w:rsid w:val="008C3386"/>
    <w:rsid w:val="008C3626"/>
    <w:rsid w:val="008C38F1"/>
    <w:rsid w:val="008C4A16"/>
    <w:rsid w:val="008C5883"/>
    <w:rsid w:val="008C668C"/>
    <w:rsid w:val="008C700C"/>
    <w:rsid w:val="008D0D8D"/>
    <w:rsid w:val="008D2412"/>
    <w:rsid w:val="008D2717"/>
    <w:rsid w:val="008D3EC3"/>
    <w:rsid w:val="008D606E"/>
    <w:rsid w:val="008D7E96"/>
    <w:rsid w:val="008E1658"/>
    <w:rsid w:val="008E2041"/>
    <w:rsid w:val="008F1A29"/>
    <w:rsid w:val="008F220F"/>
    <w:rsid w:val="008F3109"/>
    <w:rsid w:val="008F5A35"/>
    <w:rsid w:val="008F5EE7"/>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5DA4"/>
    <w:rsid w:val="009D69E2"/>
    <w:rsid w:val="009D751E"/>
    <w:rsid w:val="009E1198"/>
    <w:rsid w:val="009E11D4"/>
    <w:rsid w:val="009E1826"/>
    <w:rsid w:val="009E495B"/>
    <w:rsid w:val="009E4BC2"/>
    <w:rsid w:val="009E4C54"/>
    <w:rsid w:val="009E4FDF"/>
    <w:rsid w:val="009E5A53"/>
    <w:rsid w:val="009E6A24"/>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719F6"/>
    <w:rsid w:val="00A81840"/>
    <w:rsid w:val="00A81E5B"/>
    <w:rsid w:val="00A840C4"/>
    <w:rsid w:val="00A84C0C"/>
    <w:rsid w:val="00A85F3A"/>
    <w:rsid w:val="00A905E3"/>
    <w:rsid w:val="00A932B7"/>
    <w:rsid w:val="00AA0B38"/>
    <w:rsid w:val="00AA0D85"/>
    <w:rsid w:val="00AA2CEE"/>
    <w:rsid w:val="00AA4DB8"/>
    <w:rsid w:val="00AA623B"/>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4AF2"/>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6605"/>
    <w:rsid w:val="00B9715E"/>
    <w:rsid w:val="00BA2934"/>
    <w:rsid w:val="00BB0462"/>
    <w:rsid w:val="00BB2A9C"/>
    <w:rsid w:val="00BB2F3D"/>
    <w:rsid w:val="00BB42B2"/>
    <w:rsid w:val="00BB5E74"/>
    <w:rsid w:val="00BB69A8"/>
    <w:rsid w:val="00BB7277"/>
    <w:rsid w:val="00BB7BF5"/>
    <w:rsid w:val="00BC206A"/>
    <w:rsid w:val="00BD0B31"/>
    <w:rsid w:val="00BD3407"/>
    <w:rsid w:val="00BD37D4"/>
    <w:rsid w:val="00BD594A"/>
    <w:rsid w:val="00BD5EC3"/>
    <w:rsid w:val="00BD76C7"/>
    <w:rsid w:val="00BE15DD"/>
    <w:rsid w:val="00BE180E"/>
    <w:rsid w:val="00BE5E23"/>
    <w:rsid w:val="00BF61DB"/>
    <w:rsid w:val="00C0192E"/>
    <w:rsid w:val="00C01AFA"/>
    <w:rsid w:val="00C01D23"/>
    <w:rsid w:val="00C02B5F"/>
    <w:rsid w:val="00C05C20"/>
    <w:rsid w:val="00C10341"/>
    <w:rsid w:val="00C11B6A"/>
    <w:rsid w:val="00C22089"/>
    <w:rsid w:val="00C23802"/>
    <w:rsid w:val="00C26311"/>
    <w:rsid w:val="00C273FB"/>
    <w:rsid w:val="00C35242"/>
    <w:rsid w:val="00C362F1"/>
    <w:rsid w:val="00C41EB0"/>
    <w:rsid w:val="00C423DC"/>
    <w:rsid w:val="00C43076"/>
    <w:rsid w:val="00C44E23"/>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2559"/>
    <w:rsid w:val="00C73BB5"/>
    <w:rsid w:val="00C763C4"/>
    <w:rsid w:val="00C80CCF"/>
    <w:rsid w:val="00C824C4"/>
    <w:rsid w:val="00C842FA"/>
    <w:rsid w:val="00C847CC"/>
    <w:rsid w:val="00C867AF"/>
    <w:rsid w:val="00C90BB5"/>
    <w:rsid w:val="00C92D29"/>
    <w:rsid w:val="00C94169"/>
    <w:rsid w:val="00C944E2"/>
    <w:rsid w:val="00CA0A25"/>
    <w:rsid w:val="00CA4616"/>
    <w:rsid w:val="00CA4641"/>
    <w:rsid w:val="00CA489E"/>
    <w:rsid w:val="00CA5210"/>
    <w:rsid w:val="00CA601B"/>
    <w:rsid w:val="00CB1C8F"/>
    <w:rsid w:val="00CB27FA"/>
    <w:rsid w:val="00CB281A"/>
    <w:rsid w:val="00CB3960"/>
    <w:rsid w:val="00CB4898"/>
    <w:rsid w:val="00CB59F6"/>
    <w:rsid w:val="00CB60A0"/>
    <w:rsid w:val="00CB7635"/>
    <w:rsid w:val="00CC02AC"/>
    <w:rsid w:val="00CC6F0E"/>
    <w:rsid w:val="00CC6FB1"/>
    <w:rsid w:val="00CD0177"/>
    <w:rsid w:val="00CD053A"/>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57ED"/>
    <w:rsid w:val="00D573CF"/>
    <w:rsid w:val="00D60D12"/>
    <w:rsid w:val="00D61C88"/>
    <w:rsid w:val="00D64700"/>
    <w:rsid w:val="00D655E7"/>
    <w:rsid w:val="00D66EBD"/>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3623"/>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E7312"/>
    <w:rsid w:val="00DF135C"/>
    <w:rsid w:val="00DF3A1E"/>
    <w:rsid w:val="00DF3C88"/>
    <w:rsid w:val="00DF43ED"/>
    <w:rsid w:val="00DF7F06"/>
    <w:rsid w:val="00E0013C"/>
    <w:rsid w:val="00E02352"/>
    <w:rsid w:val="00E03BF4"/>
    <w:rsid w:val="00E03E69"/>
    <w:rsid w:val="00E11ECF"/>
    <w:rsid w:val="00E16395"/>
    <w:rsid w:val="00E171A2"/>
    <w:rsid w:val="00E171B1"/>
    <w:rsid w:val="00E1788D"/>
    <w:rsid w:val="00E20562"/>
    <w:rsid w:val="00E221E2"/>
    <w:rsid w:val="00E25B5C"/>
    <w:rsid w:val="00E25B75"/>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58D3"/>
    <w:rsid w:val="00E97FAB"/>
    <w:rsid w:val="00EA3286"/>
    <w:rsid w:val="00EA4239"/>
    <w:rsid w:val="00EA4673"/>
    <w:rsid w:val="00EA5785"/>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35FA"/>
    <w:rsid w:val="00F44B76"/>
    <w:rsid w:val="00F452FB"/>
    <w:rsid w:val="00F516A6"/>
    <w:rsid w:val="00F527EB"/>
    <w:rsid w:val="00F55FAB"/>
    <w:rsid w:val="00F56CF8"/>
    <w:rsid w:val="00F57BED"/>
    <w:rsid w:val="00F57C6F"/>
    <w:rsid w:val="00F62DAF"/>
    <w:rsid w:val="00F636F6"/>
    <w:rsid w:val="00F70734"/>
    <w:rsid w:val="00F749DA"/>
    <w:rsid w:val="00F75795"/>
    <w:rsid w:val="00F75872"/>
    <w:rsid w:val="00F759FE"/>
    <w:rsid w:val="00F75AB6"/>
    <w:rsid w:val="00F84918"/>
    <w:rsid w:val="00F85429"/>
    <w:rsid w:val="00F90D54"/>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ndicap.gouv.fr/actualites/article/le-port-de-masques-obligatoire-dans-tous-les-lieux-clos-la-derogation-pour-les" TargetMode="External"/><Relationship Id="rId117" Type="http://schemas.openxmlformats.org/officeDocument/2006/relationships/hyperlink" Target="http://www.autismediffusion.com/PBSCCatalog.asp?ItmID=4278918" TargetMode="External"/><Relationship Id="rId21" Type="http://schemas.openxmlformats.org/officeDocument/2006/relationships/hyperlink" Target="https://www.legifrance.gouv.fr/affichTexte.do?cidTexte=JORFTEXT000041950778" TargetMode="External"/><Relationship Id="rId42" Type="http://schemas.openxmlformats.org/officeDocument/2006/relationships/hyperlink" Target="https://blogs.mediapart.fr/jean-vincot/blog/040620/pourquoi-il-est-essentiel-devaluer-la-qualite-de-vie-des-personnes-autistes" TargetMode="External"/><Relationship Id="rId47" Type="http://schemas.openxmlformats.org/officeDocument/2006/relationships/hyperlink" Target="https://blogs.mediapart.fr/jean-vincot/blog/170620/lautisme-25-ans-apres-beaucoup-de-choses-ont-change" TargetMode="External"/><Relationship Id="rId63" Type="http://schemas.openxmlformats.org/officeDocument/2006/relationships/hyperlink" Target="https://blogs.mediapart.fr/jean-vincot/blog/110620/rencontrez-les-scientifiques-autistes-qui-repensent-la-recherche-sur-lautisme" TargetMode="External"/><Relationship Id="rId68" Type="http://schemas.openxmlformats.org/officeDocument/2006/relationships/hyperlink" Target="https://blogs.mediapart.fr/jean-vincot/blog/290520/autisme-et-ue-quotas-et-politiques-antidiscriminatoires-examen-dans-7-pays" TargetMode="External"/><Relationship Id="rId84" Type="http://schemas.openxmlformats.org/officeDocument/2006/relationships/hyperlink" Target="https://www.autismeurope.org/wp-content/uploads/2020/09/ESCAP-Guide-pratique-pour-lautisme.pdf" TargetMode="External"/><Relationship Id="rId89" Type="http://schemas.openxmlformats.org/officeDocument/2006/relationships/hyperlink" Target="http://www.dixmois.fr/le-roi-du-bon-comportement-a47972656/" TargetMode="External"/><Relationship Id="rId112" Type="http://schemas.openxmlformats.org/officeDocument/2006/relationships/hyperlink" Target="http://www.phonandroid.com/swiftkey-symbols-clavier-pour-personnesatteintes-autisme.html" TargetMode="External"/><Relationship Id="rId133" Type="http://schemas.openxmlformats.org/officeDocument/2006/relationships/hyperlink" Target="http://www.aba-sd.info/application-des-prt" TargetMode="External"/><Relationship Id="rId138" Type="http://schemas.openxmlformats.org/officeDocument/2006/relationships/hyperlink" Target="http://www.autismecentraal.be/docs/Bulletin_electronique/bulletin_electronique_octobre_2014(1).pdf" TargetMode="External"/><Relationship Id="rId154" Type="http://schemas.openxmlformats.org/officeDocument/2006/relationships/hyperlink" Target="http://www.alexandra-grevin.com" TargetMode="External"/><Relationship Id="rId159" Type="http://schemas.openxmlformats.org/officeDocument/2006/relationships/theme" Target="theme/theme1.xml"/><Relationship Id="rId16" Type="http://schemas.openxmlformats.org/officeDocument/2006/relationships/hyperlink" Target="https://blogs.mediapart.fr/jean-vincot/blog/220620/decision-de-la-cdaph-sans-information-prealable-de-la-personne-handicapee" TargetMode="External"/><Relationship Id="rId107" Type="http://schemas.openxmlformats.org/officeDocument/2006/relationships/hyperlink" Target="https://www.youtube.com/watch?v=LxhRurW1fEM" TargetMode="External"/><Relationship Id="rId11" Type="http://schemas.openxmlformats.org/officeDocument/2006/relationships/hyperlink" Target="https://www.has-sante.fr/upload/docs/application/pdf/2012-03/recommandations_autisme_ted_enfant_adolescent_interventions.pdf" TargetMode="External"/><Relationship Id="rId32" Type="http://schemas.openxmlformats.org/officeDocument/2006/relationships/hyperlink" Target="https://www.csa.fr/Informer/Toutes-les-actualites/Actualites/Rapport-annuel-2019-la-representation-du-handicap-a-l-antenne-et-l-accessibilite-des-programmes-de-television-aux-personnes-handicapees" TargetMode="External"/><Relationship Id="rId37" Type="http://schemas.openxmlformats.org/officeDocument/2006/relationships/hyperlink" Target="https://blogs.mediapart.fr/jean-vincot/blog/030920/ocytocine-et-comportements-sociaux-dans-des-modeles-de-souris-autiste" TargetMode="External"/><Relationship Id="rId53" Type="http://schemas.openxmlformats.org/officeDocument/2006/relationships/hyperlink" Target="https://theconversation.com/deficit-de-lattention-hyperactivite-les-adultes-aussi-sont-concernes-138990?utm_term=Autofeed&amp;utm_medium=Social&amp;utm_source=Facebook" TargetMode="External"/><Relationship Id="rId58" Type="http://schemas.openxmlformats.org/officeDocument/2006/relationships/hyperlink" Target="https://blogs.mediapart.fr/jean-vincot/blog/130420/christopher-gillberg-trouble-de-la-personnalite-reel-ou-irreel" TargetMode="External"/><Relationship Id="rId74" Type="http://schemas.openxmlformats.org/officeDocument/2006/relationships/hyperlink" Target="https://fr.wizcase.com/blog/spectre-autistique-guide-de-securite/" TargetMode="External"/><Relationship Id="rId79" Type="http://schemas.openxmlformats.org/officeDocument/2006/relationships/hyperlink" Target="https://www.ledauphine.com/insolite/2020/07/26/le-jeune-aymeric-autiste-vient-d-obtenir-son-permis-de-conduire" TargetMode="External"/><Relationship Id="rId102" Type="http://schemas.openxmlformats.org/officeDocument/2006/relationships/hyperlink" Target="http://www.desir-dailes.org/" TargetMode="External"/><Relationship Id="rId123" Type="http://schemas.openxmlformats.org/officeDocument/2006/relationships/hyperlink" Target="http://www.arapi-autisme.org/" TargetMode="External"/><Relationship Id="rId128" Type="http://schemas.openxmlformats.org/officeDocument/2006/relationships/hyperlink" Target="http://www.autismeurope.org/fr/publications-d-autisme-europe/newsletter-2/bulletin-55-2014-2/une-nouvelle-chaine-en-ligne-sur-l-autisme-recherche-du-contenu.html" TargetMode="External"/><Relationship Id="rId144" Type="http://schemas.openxmlformats.org/officeDocument/2006/relationships/hyperlink" Target="http://www.senscommun.org/pictogrammes.html" TargetMode="External"/><Relationship Id="rId149" Type="http://schemas.openxmlformats.org/officeDocument/2006/relationships/hyperlink" Target="http://www.spsressources.ch/wordpress/?page_id=4154" TargetMode="External"/><Relationship Id="rId5" Type="http://schemas.openxmlformats.org/officeDocument/2006/relationships/footnotes" Target="footnotes.xml"/><Relationship Id="rId90" Type="http://schemas.openxmlformats.org/officeDocument/2006/relationships/hyperlink" Target="http://apprendreaeduquer.fr/roue-des-emotions-enfants/" TargetMode="External"/><Relationship Id="rId95" Type="http://schemas.openxmlformats.org/officeDocument/2006/relationships/hyperlink" Target="https://www.handirect.fr/enfants-autistes-videos-pour-les-parents/" TargetMode="External"/><Relationship Id="rId22" Type="http://schemas.openxmlformats.org/officeDocument/2006/relationships/hyperlink" Target="https://solidarites-sante.gouv.fr/IMG/pdf/covid19-guide_ministeriel-accueil_0-3ans-rentree.pdf" TargetMode="External"/><Relationship Id="rId27" Type="http://schemas.openxmlformats.org/officeDocument/2006/relationships/hyperlink" Target="file:///C:/Users/m-rob/Downloads/protocole-sanitaire---ann-e-scolaire-2021-2021-71258.pdf" TargetMode="External"/><Relationship Id="rId43" Type="http://schemas.openxmlformats.org/officeDocument/2006/relationships/hyperlink" Target="https://blogs.mediapart.fr/jean-vincot/blog/280420/lautisme-et-lanorexie-mentale-ont-ils-des-comportements-alimentaires-en-commun" TargetMode="External"/><Relationship Id="rId48" Type="http://schemas.openxmlformats.org/officeDocument/2006/relationships/hyperlink" Target="https://blogs.mediapart.fr/jean-vincot/blog/170620/lautisme-est-il-une-categorie-ou-une-dimension" TargetMode="External"/><Relationship Id="rId64" Type="http://schemas.openxmlformats.org/officeDocument/2006/relationships/hyperlink" Target="https://blogs.mediapart.fr/jean-vincot/blog/050620/l-inversion-des-mutations-de-shank3-chez-les-souris-attenue-les-traits-autistiques" TargetMode="External"/><Relationship Id="rId69" Type="http://schemas.openxmlformats.org/officeDocument/2006/relationships/hyperlink" Target="https://www.cheo.on.ca/en/resources-and-support/resources/P5575F.pdf" TargetMode="External"/><Relationship Id="rId113" Type="http://schemas.openxmlformats.org/officeDocument/2006/relationships/hyperlink" Target="http://www.ba-eservice.info/" TargetMode="External"/><Relationship Id="rId118" Type="http://schemas.openxmlformats.org/officeDocument/2006/relationships/hyperlink" Target="http://autismeformation.free.fr/" TargetMode="External"/><Relationship Id="rId134" Type="http://schemas.openxmlformats.org/officeDocument/2006/relationships/hyperlink" Target="http://www.aba-sd.info/analyses-fonctionnelles" TargetMode="External"/><Relationship Id="rId139"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80" Type="http://schemas.openxmlformats.org/officeDocument/2006/relationships/hyperlink" Target="https://avocat-nakache.fr/les-signalements-abusifs-en-vue-dune-mesure-dassistance-educative/" TargetMode="External"/><Relationship Id="rId85" Type="http://schemas.openxmlformats.org/officeDocument/2006/relationships/hyperlink" Target="https://1f72a9fb-d69a-4964-9252-13957df7eb61.filesusr.com/ugd/057526_1ed67bc493d8482bb5c5bb3111ff7d19.pdf" TargetMode="External"/><Relationship Id="rId150" Type="http://schemas.openxmlformats.org/officeDocument/2006/relationships/hyperlink" Target="http://www.reseau-lucioles.org/Troubles-alimentation-pratiques.html" TargetMode="External"/><Relationship Id="rId155" Type="http://schemas.openxmlformats.org/officeDocument/2006/relationships/hyperlink" Target="mailto:dialogueautisme@orange.fr" TargetMode="External"/><Relationship Id="rId12"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17" Type="http://schemas.openxmlformats.org/officeDocument/2006/relationships/hyperlink" Target="https://www.ash.tm.fr/dependance-handicap/conseil-detat-laah-des-personnes-protegees-est-sauvegardee-547636.php" TargetMode="External"/><Relationship Id="rId33" Type="http://schemas.openxmlformats.org/officeDocument/2006/relationships/hyperlink" Target="http://www.igas.gouv.fr/spip.php?article784=" TargetMode="External"/><Relationship Id="rId38" Type="http://schemas.openxmlformats.org/officeDocument/2006/relationships/hyperlink" Target="https://blogs.mediapart.fr/jean-vincot/blog/010920/les-expressions-faciales-des-personnes-autistes-et-typiques-sont-mal-assorties" TargetMode="External"/><Relationship Id="rId59" Type="http://schemas.openxmlformats.org/officeDocument/2006/relationships/hyperlink" Target="https://blogs.mediapart.fr/jean-vincot/blog/190819/sagit-il-dun-traumatisme-ou-dautisme-ou-les-deux" TargetMode="External"/><Relationship Id="rId103" Type="http://schemas.openxmlformats.org/officeDocument/2006/relationships/hyperlink" Target="https://www.youtube.com/watch?v=IHJbw3X0V60" TargetMode="External"/><Relationship Id="rId108" Type="http://schemas.openxmlformats.org/officeDocument/2006/relationships/hyperlink" Target="http://www.desir-dailes.org/outils-educatifs" TargetMode="External"/><Relationship Id="rId124" Type="http://schemas.openxmlformats.org/officeDocument/2006/relationships/hyperlink" Target="http://www.asperger-integration.com/le-coin-des-aspies.html" TargetMode="External"/><Relationship Id="rId129" Type="http://schemas.openxmlformats.org/officeDocument/2006/relationships/hyperlink" Target="http://www.autismeurope.org/fr/publications-d-autisme-europe/newsletter-2/bulletin-55-2014-2/site-internet-pour-mieux-connaitre-les-applications-disponibles-pour-personnes-avec-autisme.html" TargetMode="External"/><Relationship Id="rId20" Type="http://schemas.openxmlformats.org/officeDocument/2006/relationships/hyperlink" Target="https://blogs.mediapart.fr/jean-vincot/blog/220620/defenseur-des-droits-accompagnement-par-avs-sur-le-temps-periscolaire" TargetMode="External"/><Relationship Id="rId41" Type="http://schemas.openxmlformats.org/officeDocument/2006/relationships/hyperlink" Target="https://informations.handicap.fr/a-diagnostic-autisme-feminin-1an-retard-sur-garcons-13201.php" TargetMode="External"/><Relationship Id="rId54" Type="http://schemas.openxmlformats.org/officeDocument/2006/relationships/hyperlink" Target="https://blogs.mediapart.fr/jean-vincot/blog/300520/une-proteine-ultra-sensible-active-les-neurones-en-reaction-la-lumiere-exterieure" TargetMode="External"/><Relationship Id="rId62" Type="http://schemas.openxmlformats.org/officeDocument/2006/relationships/hyperlink" Target="https://blogs.mediapart.fr/jean-vincot/blog/220620/autisme-et-synesthesie-sentir-les-chansons-ou-entendre-les-couleurs" TargetMode="External"/><Relationship Id="rId70" Type="http://schemas.openxmlformats.org/officeDocument/2006/relationships/hyperlink" Target="https://blogs.mediapart.fr/jean-vincot/blog/170620/eric-fombonne-controverses-epidemiologiques-sur-lautisme" TargetMode="External"/><Relationship Id="rId75" Type="http://schemas.openxmlformats.org/officeDocument/2006/relationships/hyperlink" Target="https://blogs.mediapart.fr/jean-vincot/blog/140620/kim-peek-savant-sous-les-feux-de-la-rampe-1988-2009" TargetMode="External"/><Relationship Id="rId83" Type="http://schemas.openxmlformats.org/officeDocument/2006/relationships/hyperlink" Target="https://www.autismeurope.org/fr/blog/2020/09/08/lescap-publie-un-nouveau-guide-pratique-pour-lautisme/" TargetMode="External"/><Relationship Id="rId88" Type="http://schemas.openxmlformats.org/officeDocument/2006/relationships/hyperlink" Target="http://spectredelautisme.com/materiel-imprimable/supports-pour-routines-quotidiennes/" TargetMode="External"/><Relationship Id="rId91" Type="http://schemas.openxmlformats.org/officeDocument/2006/relationships/hyperlink" Target="https://www.jesuis1as.com/comment-agir-sur-les-stereotypies-tout-en-ameliorant-la-qualite-de-vie-de-votre-enfant/" TargetMode="External"/><Relationship Id="rId96" Type="http://schemas.openxmlformats.org/officeDocument/2006/relationships/hyperlink" Target="http://www.autismeurope.org/fr/publications-d-autisme-europe/newsletter-2/bulletin-66-2016/la-carpe-l-autisme-autrement.html" TargetMode="External"/><Relationship Id="rId111" Type="http://schemas.openxmlformats.org/officeDocument/2006/relationships/hyperlink" Target="http://www.cra-rhone-alpes.org/spip.php?rubrique239" TargetMode="External"/><Relationship Id="rId132" Type="http://schemas.openxmlformats.org/officeDocument/2006/relationships/hyperlink" Target="https://papyrus.bib.umontreal.ca/xmlui/bitstream/handle/1866/10951/Livret1.pdf" TargetMode="External"/><Relationship Id="rId140" Type="http://schemas.openxmlformats.org/officeDocument/2006/relationships/hyperlink" Target="http://www.educavox.fr/innovation/technologies/Comment-aider-des-enfants-autistes" TargetMode="External"/><Relationship Id="rId145" Type="http://schemas.openxmlformats.org/officeDocument/2006/relationships/hyperlink" Target="http://www.autismeurope.org/fr/publications-d-autisme-europe/newsletter-2/bulletin-54/nouveau-repertoire-en-ligne-d-applications-pour-l-autisme.html" TargetMode="External"/><Relationship Id="rId153" Type="http://schemas.openxmlformats.org/officeDocument/2006/relationships/hyperlink" Target="http://www.newspress.fr/communique_282222_6255_RSS-FR-CAT-202.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formations.handicap.fr/a-segur-sante-handicap-absent-concertation-12998.php" TargetMode="External"/><Relationship Id="rId23" Type="http://schemas.openxmlformats.org/officeDocument/2006/relationships/hyperlink" Target="https://www.service-public.fr/particuliers/actualites/A14221" TargetMode="External"/><Relationship Id="rId28" Type="http://schemas.openxmlformats.org/officeDocument/2006/relationships/hyperlink" Target="https://www.facebook.com/SophieCluzelSEPH/" TargetMode="External"/><Relationship Id="rId36" Type="http://schemas.openxmlformats.org/officeDocument/2006/relationships/hyperlink" Target="https://handicap.gouv.fr/actualites/article/alerte-sur-des-traitements-utilises-dans-l-autisme" TargetMode="External"/><Relationship Id="rId49" Type="http://schemas.openxmlformats.org/officeDocument/2006/relationships/hyperlink" Target="https://blogs.mediapart.fr/jean-vincot/blog/260620/les-caracteristiques-de-lautisme-chez-les-enfants-sont-plus-variables" TargetMode="External"/><Relationship Id="rId57" Type="http://schemas.openxmlformats.org/officeDocument/2006/relationships/hyperlink" Target="https://blogs.mediapart.fr/jean-vincot/blog/150420/les-traumatismes-dans-les-troubles-du-spectre-autistique" TargetMode="External"/><Relationship Id="rId106" Type="http://schemas.openxmlformats.org/officeDocument/2006/relationships/hyperlink" Target="https://www.youtube.com/watch?v=NGDvaqQlxdQ" TargetMode="External"/><Relationship Id="rId114" Type="http://schemas.openxmlformats.org/officeDocument/2006/relationships/hyperlink" Target="http://www.guide-de-l-accessibilite.org/" TargetMode="External"/><Relationship Id="rId119" Type="http://schemas.openxmlformats.org/officeDocument/2006/relationships/hyperlink" Target="http://www.autismeurope.org/" TargetMode="External"/><Relationship Id="rId127" Type="http://schemas.openxmlformats.org/officeDocument/2006/relationships/hyperlink" Target="http://autisme-info.blogspot.fr/" TargetMode="External"/><Relationship Id="rId10" Type="http://schemas.openxmlformats.org/officeDocument/2006/relationships/hyperlink" Target="http://www.dialogueautisme.com" TargetMode="External"/><Relationship Id="rId31" Type="http://schemas.openxmlformats.org/officeDocument/2006/relationships/hyperlink" Target="https://informations.handicap.fr/a-5e-branche-secu-autonomie-handicap-place-13156.php" TargetMode="External"/><Relationship Id="rId44" Type="http://schemas.openxmlformats.org/officeDocument/2006/relationships/hyperlink" Target="https://blogs.mediapart.fr/jean-vincot/blog/040620/autisme-le-probleme-de-la-double-empathie" TargetMode="External"/><Relationship Id="rId52" Type="http://schemas.openxmlformats.org/officeDocument/2006/relationships/hyperlink" Target="https://blogs.mediapart.fr/jean-vincot/blog/260620/quand-les-enfants-autistes-detruisent-des-choses-perspectives-et-conseils" TargetMode="External"/><Relationship Id="rId60" Type="http://schemas.openxmlformats.org/officeDocument/2006/relationships/hyperlink" Target="https://blogs.mediapart.fr/jean-vincot/blog/190620/autisme-problemes-de-sommeil-et-changements-cerebraux-chez-les-enfants-en-bas-age" TargetMode="External"/><Relationship Id="rId65" Type="http://schemas.openxmlformats.org/officeDocument/2006/relationships/hyperlink" Target="https://blogs.mediapart.fr/jean-vincot/blog/220420/une-vie-satisfaisante-pour-les-adultes-autistes-et-deficients-intellectuels" TargetMode="External"/><Relationship Id="rId73" Type="http://schemas.openxmlformats.org/officeDocument/2006/relationships/hyperlink" Target="https://informations.handicap.fr/a-italie-condamnee-pour-avoir-discrimine-eleve-autiste-13207.php" TargetMode="External"/><Relationship Id="rId78" Type="http://schemas.openxmlformats.org/officeDocument/2006/relationships/hyperlink" Target="https://blogs.mediapart.fr/jean-vincot/blog/200720/orientations-pour-lidentification-et-le-traitement-des-personnes-avec-tdah-et-tsa-1" TargetMode="External"/><Relationship Id="rId81" Type="http://schemas.openxmlformats.org/officeDocument/2006/relationships/hyperlink" Target="https://blogs.mediapart.fr/jean-vincot/blog/290720/complement-daeeh-et-educateurs" TargetMode="External"/><Relationship Id="rId86" Type="http://schemas.openxmlformats.org/officeDocument/2006/relationships/hyperlink" Target="https://www.weezevent.com/colloque-soss-orleans" TargetMode="External"/><Relationship Id="rId94" Type="http://schemas.openxmlformats.org/officeDocument/2006/relationships/hyperlink" Target="http://alimentation-autisme.fr/?fbclid=IwAR1EF5oW0madlOfX-aarOM_rJnaOF1g8CWb_7Yz9MEnKA8cvuAO8nQEb8ys" TargetMode="External"/><Relationship Id="rId99" Type="http://schemas.openxmlformats.org/officeDocument/2006/relationships/hyperlink" Target="http://www.psychomotricien-liberal.com/2017/11/06/difficulte-autistes-avec-vetements/" TargetMode="External"/><Relationship Id="rId101" Type="http://schemas.openxmlformats.org/officeDocument/2006/relationships/hyperlink" Target="http://delphinedechambre.fr/?p=533" TargetMode="External"/><Relationship Id="rId122" Type="http://schemas.openxmlformats.org/officeDocument/2006/relationships/hyperlink" Target="http://www.egalited.org/" TargetMode="External"/><Relationship Id="rId130" Type="http://schemas.openxmlformats.org/officeDocument/2006/relationships/hyperlink" Target="https://lamaternelledesenfants.wordpress.com/L" TargetMode="External"/><Relationship Id="rId135" Type="http://schemas.openxmlformats.org/officeDocument/2006/relationships/hyperlink" Target="http://melaniebrunelle.ca/ressources-diverses/pour-les-parents/" TargetMode="External"/><Relationship Id="rId143" Type="http://schemas.openxmlformats.org/officeDocument/2006/relationships/hyperlink" Target="http://www.stickerkid.com/fr/accessoires.html" TargetMode="External"/><Relationship Id="rId148" Type="http://schemas.openxmlformats.org/officeDocument/2006/relationships/hyperlink" Target="http://enseignant-ados-autistes.over-blog.com/pages/Des_outils_pour_travailler_sur_les_emotions-4599314.html" TargetMode="External"/><Relationship Id="rId151" Type="http://schemas.openxmlformats.org/officeDocument/2006/relationships/hyperlink" Target="http://www.handicap-job.com/blog/2014/09/08/5-applications-personnes-handicapees/" TargetMode="External"/><Relationship Id="rId15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handicap.gouv.fr/" TargetMode="External"/><Relationship Id="rId18" Type="http://schemas.openxmlformats.org/officeDocument/2006/relationships/hyperlink" Target="https://informations.handicap.fr/a-inclusion-enfant-handicape-cese-denonce-trop-freins-12984.php" TargetMode="External"/><Relationship Id="rId39" Type="http://schemas.openxmlformats.org/officeDocument/2006/relationships/hyperlink" Target="https://blogs.mediapart.fr/jean-vincot/blog/030920/le-bumetanide-pourrait-ne-beneficier-qua-un-sous-ensemble-denfants-autistes" TargetMode="External"/><Relationship Id="rId109" Type="http://schemas.openxmlformats.org/officeDocument/2006/relationships/hyperlink" Target="https://www.autisme.ch/autisme/autisme-pratique/aspects-sensoriels" TargetMode="External"/><Relationship Id="rId34" Type="http://schemas.openxmlformats.org/officeDocument/2006/relationships/hyperlink" Target="https://solidarites-sante.gouv.fr/affaires-sociales/personnes-vulnerables/maltraitance-des-personnes-vulnerables/article/commission-lutte-contre-maltraitance-et-promotion-bientraitance" TargetMode="External"/><Relationship Id="rId50" Type="http://schemas.openxmlformats.org/officeDocument/2006/relationships/hyperlink" Target="https://blogs.mediapart.fr/jean-vincot/blog/180620/lapprentissage-peut-entrainer-une-inattention-sociale-chez-les-enfants-autistes" TargetMode="External"/><Relationship Id="rId55" Type="http://schemas.openxmlformats.org/officeDocument/2006/relationships/hyperlink" Target="https://blogs.mediapart.fr/jean-vincot/blog/040620/les-traits-de-lautisme-dans-lenfance-lies-aux-troubles-alimentaires-ladolescence" TargetMode="External"/><Relationship Id="rId76" Type="http://schemas.openxmlformats.org/officeDocument/2006/relationships/hyperlink" Target="https://blogs.mediapart.fr/jean-vincot/blog/150620/dossier-justice-13-violence-policiere-legard-des-personnes-handicapees" TargetMode="External"/><Relationship Id="rId97" Type="http://schemas.openxmlformats.org/officeDocument/2006/relationships/hyperlink" Target="http://www.firah.org/images/stories/TRUCS_ASTUCES.pdf" TargetMode="External"/><Relationship Id="rId104" Type="http://schemas.openxmlformats.org/officeDocument/2006/relationships/hyperlink" Target="https://www.youtube.com/watch?v=qh3TQLkh61o" TargetMode="External"/><Relationship Id="rId120" Type="http://schemas.openxmlformats.org/officeDocument/2006/relationships/hyperlink" Target="http://scolaritepartenariat.chez-alice.fr/" TargetMode="External"/><Relationship Id="rId125" Type="http://schemas.openxmlformats.org/officeDocument/2006/relationships/hyperlink" Target="http://www.collectif-autisme.org/scolarisation-education.html" TargetMode="External"/><Relationship Id="rId141" Type="http://schemas.openxmlformats.org/officeDocument/2006/relationships/hyperlink" Target="http://www.hoptoys.fr/Autisme-troubles-du-developpement-et-du-comportement-c-296_301.html" TargetMode="External"/><Relationship Id="rId146" Type="http://schemas.openxmlformats.org/officeDocument/2006/relationships/hyperlink" Target="http://www.autismspeaks.org/autism-apps" TargetMode="External"/><Relationship Id="rId7" Type="http://schemas.openxmlformats.org/officeDocument/2006/relationships/hyperlink" Target="mailto:dialogueautisme@orange.fr" TargetMode="External"/><Relationship Id="rId71" Type="http://schemas.openxmlformats.org/officeDocument/2006/relationships/hyperlink" Target="https://blogs.mediapart.fr/jean-vincot/blog/030620/autisme-nos-propres-petits-mondes" TargetMode="External"/><Relationship Id="rId92" Type="http://schemas.openxmlformats.org/officeDocument/2006/relationships/hyperlink" Target="https://www.pedopsydebre.org/post/le-bilan-orthophonique-du-langage-oral-expliqu%C3%A9-aux-parents" TargetMode="External"/><Relationship Id="rId2" Type="http://schemas.openxmlformats.org/officeDocument/2006/relationships/styles" Target="styles.xml"/><Relationship Id="rId29" Type="http://schemas.openxmlformats.org/officeDocument/2006/relationships/hyperlink" Target="https://informations.handicap.fr/a-convention-onu-personnes-handicapees-droits-bafoues-13062.php" TargetMode="External"/><Relationship Id="rId24" Type="http://schemas.openxmlformats.org/officeDocument/2006/relationships/hyperlink" Target="https://solidarites-sante.gouv.fr/IMG/pdf/recommandations-utilisation-masques-esms-covid-19.pdf" TargetMode="External"/><Relationship Id="rId40" Type="http://schemas.openxmlformats.org/officeDocument/2006/relationships/hyperlink" Target="https://blogs.mediapart.fr/jean-vincot/blog/100920/le-cannabis-et-lautisme-explications" TargetMode="External"/><Relationship Id="rId45" Type="http://schemas.openxmlformats.org/officeDocument/2006/relationships/hyperlink" Target="https://blogs.mediapart.fr/jean-vincot/blog/130420/quarrive-t-il-aux-diagnostics-dautisme-et-pourquoi" TargetMode="External"/><Relationship Id="rId66" Type="http://schemas.openxmlformats.org/officeDocument/2006/relationships/hyperlink" Target="https://blogs.mediapart.fr/jean-vincot/blog/160720/perdre-le-sommeil-comment-les-chercheurs-oublient-un-facteur-cle-de-lautisme" TargetMode="External"/><Relationship Id="rId87" Type="http://schemas.openxmlformats.org/officeDocument/2006/relationships/hyperlink" Target="http://www.enfant-different.org/mdph/dossier-mdph" TargetMode="External"/><Relationship Id="rId110" Type="http://schemas.openxmlformats.org/officeDocument/2006/relationships/hyperlink" Target="http://autisme-alimentation.fr/" TargetMode="External"/><Relationship Id="rId115" Type="http://schemas.openxmlformats.org/officeDocument/2006/relationships/hyperlink" Target="http://www.fondationorange.com/applications-autisme-com" TargetMode="External"/><Relationship Id="rId131" Type="http://schemas.openxmlformats.org/officeDocument/2006/relationships/hyperlink" Target="http://www.android-mt.com/news/applications-android-autisme-selec-31307" TargetMode="External"/><Relationship Id="rId136" Type="http://schemas.openxmlformats.org/officeDocument/2006/relationships/hyperlink" Target="http://aqnp.ca/documentation/developpemental/le-spectre-autistique/" TargetMode="External"/><Relationship Id="rId157" Type="http://schemas.openxmlformats.org/officeDocument/2006/relationships/footer" Target="footer2.xml"/><Relationship Id="rId61" Type="http://schemas.openxmlformats.org/officeDocument/2006/relationships/hyperlink" Target="https://blogs.mediapart.fr/jean-vincot/blog/250620/les-prestataires-de-soins-peuvent-aider-les-enfants-autistes-si-probleme-de-poids" TargetMode="External"/><Relationship Id="rId82" Type="http://schemas.openxmlformats.org/officeDocument/2006/relationships/hyperlink" Target="https://www.autismeurope.org/fr/blog/2020/09/08/le-covid-19-reduit-encore-plus-les-possibilites-de-scolarisation-des-eleves-autistes-en-europe/" TargetMode="External"/><Relationship Id="rId152" Type="http://schemas.openxmlformats.org/officeDocument/2006/relationships/hyperlink" Target="http://www.autisme-aba.fr/activites.html" TargetMode="External"/><Relationship Id="rId19" Type="http://schemas.openxmlformats.org/officeDocument/2006/relationships/hyperlink" Target="https://blogs.mediapart.fr/jean-vincot/blog/180620/aah-063-de-revenu-imposable-annuel-1257-perdus" TargetMode="External"/><Relationship Id="rId14" Type="http://schemas.openxmlformats.org/officeDocument/2006/relationships/hyperlink" Target="https://blogs.mediapart.fr/jean-vincot/blog/050920/mdph-renouvellements-et-prolongations-des-droits" TargetMode="External"/><Relationship Id="rId30" Type="http://schemas.openxmlformats.org/officeDocument/2006/relationships/hyperlink" Target="https://www.defenseurdesdroits.fr/sites/default/files/atoms/files/rap-cidph-num-02.07.20_0.pdf" TargetMode="External"/><Relationship Id="rId35" Type="http://schemas.openxmlformats.org/officeDocument/2006/relationships/hyperlink" Target="https://solidarites-sante.gouv.fr/IMG/pdf/190124_-_rapport_-_lutte_contre_la_maltraitance.pdf" TargetMode="External"/><Relationship Id="rId56" Type="http://schemas.openxmlformats.org/officeDocument/2006/relationships/hyperlink" Target="https://blogs.mediapart.fr/jean-vincot/blog/271219/autistes-mal-diagnostiques-comme-ayant-un-trouble-de-la-personnalite-limite" TargetMode="External"/><Relationship Id="rId77" Type="http://schemas.openxmlformats.org/officeDocument/2006/relationships/hyperlink" Target="https://blogs.mediapart.fr/jean-vincot/blog/240520/les-personnes-autistes-risquent-detre-manipulees?utm_source=facebook" TargetMode="External"/><Relationship Id="rId100" Type="http://schemas.openxmlformats.org/officeDocument/2006/relationships/hyperlink" Target="http://delphinedechambre.fr/?p=641" TargetMode="External"/><Relationship Id="rId105" Type="http://schemas.openxmlformats.org/officeDocument/2006/relationships/hyperlink" Target="https://www.youtube.com/watch?v=XLiULJ2oVyc" TargetMode="External"/><Relationship Id="rId126" Type="http://schemas.openxmlformats.org/officeDocument/2006/relationships/hyperlink" Target="http://autisme-info.blogspot.com/" TargetMode="External"/><Relationship Id="rId147" Type="http://schemas.openxmlformats.org/officeDocument/2006/relationships/hyperlink" Target="http://www.informatique-education.fr/fr/catalogue/id-51-application-pour-tablettes-android-et-ipad" TargetMode="External"/><Relationship Id="rId8" Type="http://schemas.openxmlformats.org/officeDocument/2006/relationships/hyperlink" Target="http://www.dialogueautisme" TargetMode="External"/><Relationship Id="rId51" Type="http://schemas.openxmlformats.org/officeDocument/2006/relationships/hyperlink" Target="https://blogs.mediapart.fr/jean-vincot/blog/060919/respecter-lorientation-sexuelle-la-diversite-des-genres-dans-lautisme" TargetMode="External"/><Relationship Id="rId72" Type="http://schemas.openxmlformats.org/officeDocument/2006/relationships/hyperlink" Target="https://informations.handicap.fr/a-strategie-autisme-familles-13032.php" TargetMode="External"/><Relationship Id="rId93" Type="http://schemas.openxmlformats.org/officeDocument/2006/relationships/hyperlink" Target="https://www.pedopsydebre.org/post/groupe-d-habilet%C3%A9s-sociales-fiche-n-1-organisation-principaux-th%C3%A8mes" TargetMode="External"/><Relationship Id="rId98" Type="http://schemas.openxmlformats.org/officeDocument/2006/relationships/hyperlink" Target="https://drive.google.com/file/d/12J1KzrK31TbfQ0UTEip3NrVvPJg1qc_l/view" TargetMode="External"/><Relationship Id="rId121" Type="http://schemas.openxmlformats.org/officeDocument/2006/relationships/hyperlink" Target="http://autisme.france.free.fr/" TargetMode="External"/><Relationship Id="rId142" Type="http://schemas.openxmlformats.org/officeDocument/2006/relationships/hyperlink" Target="http://www.brainpop.fr/support/about/" TargetMode="External"/><Relationship Id="rId3" Type="http://schemas.openxmlformats.org/officeDocument/2006/relationships/settings" Target="settings.xml"/><Relationship Id="rId25" Type="http://schemas.openxmlformats.org/officeDocument/2006/relationships/hyperlink" Target="https://solidarites-sante.gouv.fr/IMG/pdf/protocole-mesures-protection-etablissement-medico-sociaux-degradation-epidemie-covid.pdf" TargetMode="External"/><Relationship Id="rId46" Type="http://schemas.openxmlformats.org/officeDocument/2006/relationships/hyperlink" Target="https://blogs.mediapart.fr/jean-vincot/blog/150620/autisme-une-decennie-de-donnees-et-un-effet-protecteur-feminin" TargetMode="External"/><Relationship Id="rId67" Type="http://schemas.openxmlformats.org/officeDocument/2006/relationships/hyperlink" Target="https://www.encephale.com/Revue/Articles-de-la-revue-L-Encephale/2019/Considerations-pratiques-evaluation-prise-en-charge-TDAH-adulte" TargetMode="External"/><Relationship Id="rId116" Type="http://schemas.openxmlformats.org/officeDocument/2006/relationships/hyperlink" Target="http://www.autismediffusion.com/" TargetMode="External"/><Relationship Id="rId137"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58"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18</Pages>
  <Words>7074</Words>
  <Characters>38908</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45891</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4</cp:revision>
  <cp:lastPrinted>2012-10-17T22:03:00Z</cp:lastPrinted>
  <dcterms:created xsi:type="dcterms:W3CDTF">2020-09-10T17:52:00Z</dcterms:created>
  <dcterms:modified xsi:type="dcterms:W3CDTF">2020-09-18T14:45:00Z</dcterms:modified>
</cp:coreProperties>
</file>